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1" w:rsidRPr="000D5661" w:rsidRDefault="000D5661" w:rsidP="000D5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Конспект занятия</w:t>
      </w:r>
    </w:p>
    <w:p w:rsidR="000D5661" w:rsidRPr="000D5661" w:rsidRDefault="000D5661" w:rsidP="000D5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 подготовительной к школе группе (6-7 лет)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Тема: «</w:t>
      </w:r>
      <w:r w:rsidRPr="000D5661">
        <w:rPr>
          <w:rFonts w:ascii="Arial" w:eastAsia="Times New Roman" w:hAnsi="Arial" w:cs="Arial"/>
          <w:b/>
          <w:bCs/>
          <w:i/>
          <w:iCs/>
          <w:color w:val="52596F"/>
          <w:sz w:val="20"/>
          <w:szCs w:val="20"/>
          <w:lang w:eastAsia="ru-RU"/>
        </w:rPr>
        <w:t>Путешествие в волшебный мир математики</w:t>
      </w: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»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Цель: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Развитие представления о счете.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Задачи: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1.Закрепить прямой и обратный счет, фиксируя возрастание числа с помощью стрелок.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2.Упражнять в составе числа 4 из 2-х меньших, фиксировать состав числа с помощью стрелок и цифр.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3.Упражнять в составлении арифметических задач.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4.Воспитывать у детей интерес к математике через игру и умение самостоятельно выполнять задание.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5.Продолжать развивать представление о геометрических фигурах, умение квалифицировать множества по двум свойствам: цвет и форма, размер и форма.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6.Развивать зрительное внимание, память.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Коррекционная работа.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Развивать пространственное воображение и зрительно поисковую функцию глаз.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Предварительная работа: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отгадывание загадок, решение логических задач, игра «Считай обратно».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Словарная работа: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согласовывать существительные с числительными.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Индивидуальная работа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: закрепить состав числа из 2-х меньших чисел с Юлей С., Кристиной Д.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Оборудование: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магнитная доска, обручи разного цвета.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Демонстрационный материал: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 «Дощечки» из картона для моста с цифрами от 1 до 10, 10 домиков с числами 10 до 1; логические блоки </w:t>
      </w:r>
      <w:proofErr w:type="spellStart"/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Дьенеша</w:t>
      </w:r>
      <w:proofErr w:type="spellEnd"/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, сюжетная картинка на решение арифметических задач.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Раздаточный материал: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карточки с нарисованными домами 1 до 10, простые карандаши, карточки на состав числа из 2-х меньших, набор цифр.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gramStart"/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Методические приемы: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игровой, наглядный (использование иллюстрации), словесный (напоминание, указание, вопросы, индивидуальные ответы детей).</w:t>
      </w:r>
      <w:proofErr w:type="gramEnd"/>
    </w:p>
    <w:p w:rsidR="000D5661" w:rsidRPr="000D5661" w:rsidRDefault="000D5661" w:rsidP="000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shd w:val="clear" w:color="auto" w:fill="FFFFFF"/>
          <w:lang w:eastAsia="ru-RU"/>
        </w:rPr>
        <w:t>Ход занятия: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Мотивация: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сообщение детям о предстоящем путешествии в волшебный мир математики.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Сегодня утром к нам приходил почтальон и оставил нам письмо от Королевы всех наук - Математики. «Дорогие дети, я приглашаю Вас к себе в королевство Математики. В пути Вас ждут интересные задания. Вы должны будете показать свои знания, умение, сообразительность. Желаю удачи. Королева Математики!»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Ребята! Прежде чем отправиться в путешествие проведём разминку. Я задам вопросы, а вы должны на них быстро ответить. Готовы?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·     Какое сейчас время года?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·     Перечислите все зимние месяца?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·     Сейчас утро или вечер?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·     Какие еще части суток вы знаете?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·     Сегодня четверг, а завтра?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·     Назови дни недели, начиная с понедельника?</w:t>
      </w:r>
    </w:p>
    <w:p w:rsidR="000D5661" w:rsidRPr="000D5661" w:rsidRDefault="000D5661" w:rsidP="000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shd w:val="clear" w:color="auto" w:fill="FFFFFF"/>
          <w:lang w:eastAsia="ru-RU"/>
        </w:rPr>
        <w:t>- Молодцы! На все вопросы ответили правильно. А сейчас отправляемся в путешествие. Вот и первое задание, нам надо пройти через реку. Но вот беда, мост кто – то сломал и перепутал все дощечки. Надо его починить: сложить дощечки по порядку от 1 до 10.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Дети проходят за столы. 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Посмотрите, на пути у вас расположены дома. У каждого дома свой порядковый номер. Чтобы выполнить это задание вы сейчас должны указать стрелкой дома в порядке убывания номера. 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 какого числа начинаем обратный счет? (10)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Рисовать стрелки от дома к дому, будет (имя ребенка) А остальные дети в своих карточках нарисуйте стрелки и расскажите о порядке убывания номера.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Дети работают в своих карточках.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Молодцы! Все справились с заданием.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- А сейчас Королева Математики поставила перед нами очень трудное задание на состав числа из 2х </w:t>
      </w:r>
      <w:proofErr w:type="gramStart"/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меньших</w:t>
      </w:r>
      <w:proofErr w:type="gramEnd"/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.  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Карточки на состав числа у каждого ребенка на столе.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Как разными способами можно разложить 4 груши на две тарелки?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Ответы детей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Зарисуйте стрелками и покажите на карточке цифрами.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Дети самостоятельно выполняют задание.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Анализ выполнения.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-Мы быстро продвигаемся вперед, следующее задание.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lastRenderedPageBreak/>
        <w:t>- Надо найти 2 числа, которые вместе образовали число 7.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Скажите, из каких 2 чисел можно получить число 7?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Катя, какие ты знаешь числа? (2 и 5)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Как составил число 7 Ваня? (из чисел 6 и 1)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Как, Оля образовала число 7? (7 это 3 и 4)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0D5661" w:rsidRPr="000D5661" w:rsidRDefault="000D5661" w:rsidP="000D5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Физкультминутка.</w:t>
      </w:r>
    </w:p>
    <w:p w:rsidR="000D5661" w:rsidRPr="000D5661" w:rsidRDefault="000D5661" w:rsidP="000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shd w:val="clear" w:color="auto" w:fill="FFFFFF"/>
          <w:lang w:eastAsia="ru-RU"/>
        </w:rPr>
        <w:t>- Какие вы молодцы! Мы немного с вами отдохнули, но нас ждут новые задания. Но вначале помогите мне справиться со своим заданием.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Вот послушайте мою задачу: «Девочка собрала букет из красных и белых цветов. Сколько в букете цветов?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Можно ли ответить на этот вопрос? (нет)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А, почему? (надо знать, сколько было красных и белых цветов)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Это, задача? (нет)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Скажите, из чего состоит задача? (из условия, вопроса и решения)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Значит, я неправильно составила задачу, кто исправит ошибку.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Даша, пожалуйста, составь задачу. «Я составила букет из 5 красных и 3 белых цветов. Сколько всего в букете цветов?» (8)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Молодцы, а теперь составьте свои задачи по картинкам. Возьмите, пожалуйста, картинки и карточки с цифрами с их помощью можете составить и решить свою задачу.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Дети составляют и решают свои задачи с помощью цифр.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Доказывают правильность решения задач.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Гимнастика для глаз – </w:t>
      </w: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для снятия зрительного напряжения</w:t>
      </w:r>
      <w:r w:rsidRPr="000D5661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Прослеживающие движения за кругом вверх, вниз, влево, вправо.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i/>
          <w:iCs/>
          <w:color w:val="52596F"/>
          <w:sz w:val="20"/>
          <w:szCs w:val="20"/>
          <w:lang w:eastAsia="ru-RU"/>
        </w:rPr>
        <w:t>Раз - направо, два - налево,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i/>
          <w:iCs/>
          <w:color w:val="52596F"/>
          <w:sz w:val="20"/>
          <w:szCs w:val="20"/>
          <w:lang w:eastAsia="ru-RU"/>
        </w:rPr>
        <w:t>Три - наверх, четыре - вниз.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i/>
          <w:iCs/>
          <w:color w:val="52596F"/>
          <w:sz w:val="20"/>
          <w:szCs w:val="20"/>
          <w:lang w:eastAsia="ru-RU"/>
        </w:rPr>
        <w:t>А теперь глаза покружим,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b/>
          <w:bCs/>
          <w:i/>
          <w:iCs/>
          <w:color w:val="52596F"/>
          <w:sz w:val="20"/>
          <w:szCs w:val="20"/>
          <w:lang w:eastAsia="ru-RU"/>
        </w:rPr>
        <w:t>Чтобы лучше видеть мир.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Ребята! Королева Математики предлагает отгадать загадки.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Сколько солнышек на небе? (1)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Сколько хвостов у 7 ослов? (7)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Сколько ушей у 3 мышей? (6)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В вазе 7 ромашек и 7 васильков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Сколько ромашек в вазе? (7)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Наступил декабрь. На клумбе распустились 3 ромашки, а затем еще одна. Сколько ромашек распустилось? (в декабре цветы на клумбе не цветут)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Сколько орехов в пустом стакане? (стакан пустой значит, в нем ничего нет)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Молодцы! Отвечали быстро и правильно.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А сейчас, ребята, я вам расскажу одну интересную историю. В некотором царстве, в некотором государстве жили – были геометрические фигуры. Однажды ночью пришёл злой волшебник перепутал все дома и улицы. Жители города так расстроились, что забыли, кто - где живёт.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Давайте мы им поможем расселиться в новом городе.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Мы должны расселить жителей города по районам.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Воспитатель выкладывает на полу три обруча и геометрические фигуры, обручи пересекаются между собой, образуя районы, а фигуры раскладываются за обручами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Ребята обратите внимание, внутри жёлтого обруча захотели жить все жёлтые фигуры.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Дети поочередно выбирают все желтые фигуры и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раскладывают в обруче жёлтого цвета.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Внутри синего обруча – все круглые фигуры.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Дети поочередно выбирают все круглые фигуры и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раскладывают в обруче синего цвета.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Внутри зелёного обруча - все большие фигуры.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Дети раскладывают все большие фигуры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i/>
          <w:iCs/>
          <w:color w:val="52596F"/>
          <w:sz w:val="20"/>
          <w:szCs w:val="20"/>
          <w:lang w:eastAsia="ru-RU"/>
        </w:rPr>
        <w:t> в обруче зелёного цвета.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Дети поочерёдно берут фигуры из набора и раскладывают фигуры по районам. Разложив все фигуры, дети отвечают на вопросы воспитателя.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Какие фигуры лежат вне обручей? (Все не жёлтые, не круглые и не большие: красные, зеленые, треугольные, квадратные, прямоугольные)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Почему желтый маленький круг в пересечении 2-х районов?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Потому что он желтого цвета и круглый.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Почему желтый большой круг в пересечении 3-х районов?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Потому что он желтого цвета, круглый и большой.</w:t>
      </w:r>
    </w:p>
    <w:p w:rsidR="000D5661" w:rsidRPr="000D5661" w:rsidRDefault="000D5661" w:rsidP="000D566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D5661">
        <w:rPr>
          <w:rFonts w:ascii="Arial" w:eastAsia="Times New Roman" w:hAnsi="Arial" w:cs="Arial"/>
          <w:color w:val="52596F"/>
          <w:sz w:val="20"/>
          <w:szCs w:val="20"/>
          <w:lang w:eastAsia="ru-RU"/>
        </w:rPr>
        <w:lastRenderedPageBreak/>
        <w:t>- Молодцы! Вы прекрасно справились с заданием и помогли жителям города.</w:t>
      </w:r>
    </w:p>
    <w:p w:rsidR="005A6CB9" w:rsidRDefault="005A6CB9">
      <w:bookmarkStart w:id="0" w:name="_GoBack"/>
      <w:bookmarkEnd w:id="0"/>
    </w:p>
    <w:sectPr w:rsidR="005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16"/>
    <w:rsid w:val="000D5661"/>
    <w:rsid w:val="005A6CB9"/>
    <w:rsid w:val="00617547"/>
    <w:rsid w:val="00646016"/>
    <w:rsid w:val="00696642"/>
    <w:rsid w:val="00C85A53"/>
    <w:rsid w:val="00D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6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2016-07-21T22:22:00Z</dcterms:created>
  <dcterms:modified xsi:type="dcterms:W3CDTF">2016-07-21T22:23:00Z</dcterms:modified>
</cp:coreProperties>
</file>