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0C" w:rsidRPr="009E4121" w:rsidRDefault="009E4121" w:rsidP="00A525F9">
      <w:pPr>
        <w:jc w:val="center"/>
        <w:rPr>
          <w:rFonts w:ascii="Times New Roman" w:hAnsi="Times New Roman" w:cs="Times New Roman"/>
          <w:b/>
          <w:color w:val="00B050"/>
          <w:sz w:val="28"/>
          <w:szCs w:val="28"/>
        </w:rPr>
      </w:pPr>
      <w:r w:rsidRPr="009E4121">
        <w:rPr>
          <w:rFonts w:ascii="Times New Roman" w:hAnsi="Times New Roman" w:cs="Times New Roman"/>
          <w:b/>
          <w:color w:val="00B050"/>
          <w:sz w:val="28"/>
          <w:szCs w:val="28"/>
        </w:rPr>
        <w:t>Детям о дереве рябине.</w:t>
      </w:r>
    </w:p>
    <w:p w:rsidR="009E4121" w:rsidRPr="009E4121" w:rsidRDefault="009E4121" w:rsidP="009E4121">
      <w:pPr>
        <w:jc w:val="both"/>
        <w:rPr>
          <w:rFonts w:ascii="Times New Roman" w:hAnsi="Times New Roman" w:cs="Times New Roman"/>
          <w:b/>
          <w:color w:val="FF0000"/>
          <w:sz w:val="28"/>
          <w:szCs w:val="28"/>
        </w:rPr>
      </w:pPr>
      <w:r w:rsidRPr="009E4121">
        <w:rPr>
          <w:rFonts w:ascii="Times New Roman" w:hAnsi="Times New Roman" w:cs="Times New Roman"/>
          <w:b/>
          <w:color w:val="FF0000"/>
          <w:sz w:val="28"/>
          <w:szCs w:val="28"/>
        </w:rPr>
        <w:t xml:space="preserve">«Рябина»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Гладкая, как бы блестящая кора, которая имеет цвет и запах в зависи</w:t>
      </w:r>
      <w:r w:rsidR="00A525F9">
        <w:rPr>
          <w:rFonts w:ascii="Times New Roman" w:hAnsi="Times New Roman" w:cs="Times New Roman"/>
          <w:sz w:val="28"/>
          <w:szCs w:val="28"/>
        </w:rPr>
        <w:t>мости от погоды (сухая и мокрая</w:t>
      </w:r>
      <w:r w:rsidRPr="00950AE6">
        <w:rPr>
          <w:rFonts w:ascii="Times New Roman" w:hAnsi="Times New Roman" w:cs="Times New Roman"/>
          <w:sz w:val="28"/>
          <w:szCs w:val="28"/>
        </w:rPr>
        <w:t xml:space="preserve">);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Сквозь ажурные листья поступает много света (рассмотреть и зарисовать на листе тень от листьев).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Почему под рябиной светлее, чем под липой?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Рассмотреть форму листьев, определить, гладкие они или шершавые, какой у них оттенок зелёного цвета (светлый или тёмный).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Послушать шум листьев в разную погоду.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Проследить, как на рябине появляются цветки.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 они пахнут, какие у них лепестки, серединка (рассмотреть через лупу), на что похожи?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Какие насекомые и зачем прилетают в гости к цветкам?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Понаблюдать за превращением цветков в плоды.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Какого цвета, вкуса, какой формы ягоды рябины?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Какие птицы прилетают на рябину?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Почему они прилетают осенью, зимой, а не весной и летом?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Сравнить маленькие и взрослые деревья – чем похожи и чем отличаются?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Где у рябины корни?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Какая земля под рябиной – сухая или влажная, твёрдая или мягкая?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Исследовать кору</w:t>
      </w:r>
      <w:proofErr w:type="gramStart"/>
      <w:r w:rsidRPr="00950AE6">
        <w:rPr>
          <w:rFonts w:ascii="Times New Roman" w:hAnsi="Times New Roman" w:cs="Times New Roman"/>
          <w:sz w:val="28"/>
          <w:szCs w:val="28"/>
        </w:rPr>
        <w:t xml:space="preserve"> ,</w:t>
      </w:r>
      <w:proofErr w:type="gramEnd"/>
      <w:r w:rsidRPr="00950AE6">
        <w:rPr>
          <w:rFonts w:ascii="Times New Roman" w:hAnsi="Times New Roman" w:cs="Times New Roman"/>
          <w:sz w:val="28"/>
          <w:szCs w:val="28"/>
        </w:rPr>
        <w:t xml:space="preserve"> живёт ли кто – нибудь на стволе?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Есть ли на ней трещины, порезы.</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Как меняется рябина в течени</w:t>
      </w:r>
      <w:proofErr w:type="gramStart"/>
      <w:r w:rsidRPr="00950AE6">
        <w:rPr>
          <w:rFonts w:ascii="Times New Roman" w:hAnsi="Times New Roman" w:cs="Times New Roman"/>
          <w:sz w:val="28"/>
          <w:szCs w:val="28"/>
        </w:rPr>
        <w:t>и</w:t>
      </w:r>
      <w:proofErr w:type="gramEnd"/>
      <w:r w:rsidRPr="00950AE6">
        <w:rPr>
          <w:rFonts w:ascii="Times New Roman" w:hAnsi="Times New Roman" w:cs="Times New Roman"/>
          <w:sz w:val="28"/>
          <w:szCs w:val="28"/>
        </w:rPr>
        <w:t xml:space="preserve"> года? (зарисовки)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 можно помочь дереву? </w:t>
      </w:r>
    </w:p>
    <w:p w:rsidR="009E4121" w:rsidRPr="00950AE6" w:rsidRDefault="009E4121" w:rsidP="009E4121">
      <w:pPr>
        <w:jc w:val="both"/>
        <w:rPr>
          <w:rFonts w:ascii="Times New Roman" w:hAnsi="Times New Roman" w:cs="Times New Roman"/>
          <w:sz w:val="28"/>
          <w:szCs w:val="28"/>
        </w:rPr>
      </w:pPr>
    </w:p>
    <w:p w:rsidR="009E4121" w:rsidRPr="00950AE6" w:rsidRDefault="009E4121" w:rsidP="009E4121">
      <w:pPr>
        <w:jc w:val="both"/>
        <w:rPr>
          <w:rFonts w:ascii="Times New Roman" w:hAnsi="Times New Roman" w:cs="Times New Roman"/>
          <w:sz w:val="28"/>
          <w:szCs w:val="28"/>
        </w:rPr>
      </w:pPr>
    </w:p>
    <w:p w:rsidR="009E4121" w:rsidRPr="009E4121" w:rsidRDefault="009E4121" w:rsidP="00A525F9">
      <w:pPr>
        <w:jc w:val="center"/>
        <w:rPr>
          <w:rFonts w:ascii="Times New Roman" w:hAnsi="Times New Roman" w:cs="Times New Roman"/>
          <w:b/>
          <w:color w:val="7030A0"/>
          <w:sz w:val="28"/>
          <w:szCs w:val="28"/>
        </w:rPr>
      </w:pPr>
      <w:r w:rsidRPr="009E4121">
        <w:rPr>
          <w:rFonts w:ascii="Times New Roman" w:hAnsi="Times New Roman" w:cs="Times New Roman"/>
          <w:b/>
          <w:color w:val="7030A0"/>
          <w:sz w:val="28"/>
          <w:szCs w:val="28"/>
        </w:rPr>
        <w:lastRenderedPageBreak/>
        <w:t>Игры</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«Если бы я был деревом»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Если бы я был деревом,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Мои ноги бы росли, и росли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Всё глубже и глубже в землю.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Эти длинные, длинные ноги были бы так хороши,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Они держали бы меня на месте, когда дует ветер.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Они росли бы всё глубже и глубже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искали бы  мне </w:t>
      </w:r>
      <w:proofErr w:type="gramStart"/>
      <w:r w:rsidRPr="00950AE6">
        <w:rPr>
          <w:rFonts w:ascii="Times New Roman" w:hAnsi="Times New Roman" w:cs="Times New Roman"/>
          <w:sz w:val="28"/>
          <w:szCs w:val="28"/>
        </w:rPr>
        <w:t>воду</w:t>
      </w:r>
      <w:proofErr w:type="gramEnd"/>
      <w:r w:rsidRPr="00950AE6">
        <w:rPr>
          <w:rFonts w:ascii="Times New Roman" w:hAnsi="Times New Roman" w:cs="Times New Roman"/>
          <w:sz w:val="28"/>
          <w:szCs w:val="28"/>
        </w:rPr>
        <w:t xml:space="preserve"> чтобы пить,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Но самое лучшее – мне не нужны были бы ботинки,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Потому, что мои ноги назывались бы КОРНИ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Если бы я был деревом,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Моя кожа стала бы твёрдой и жёсткой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даже бы стала шершавой.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Она была бы вся в буграх и бороздах.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Я даже чувствую, что она морщинистая.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Но это моя новая кожа морщинистая кожа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Защищает меня от ран.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дети поймут, что нельзя вырезать надписи и знаки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На этой новой коже,  которая называется КОРА </w:t>
      </w:r>
    </w:p>
    <w:p w:rsidR="009E4121" w:rsidRPr="00950AE6" w:rsidRDefault="00A525F9" w:rsidP="009E4121">
      <w:pPr>
        <w:jc w:val="both"/>
        <w:rPr>
          <w:rFonts w:ascii="Times New Roman" w:hAnsi="Times New Roman" w:cs="Times New Roman"/>
          <w:sz w:val="28"/>
          <w:szCs w:val="28"/>
        </w:rPr>
      </w:pPr>
      <w:r>
        <w:rPr>
          <w:rFonts w:ascii="Times New Roman" w:hAnsi="Times New Roman" w:cs="Times New Roman"/>
          <w:sz w:val="28"/>
          <w:szCs w:val="28"/>
        </w:rPr>
        <w:t>Как это было бы чудесно</w:t>
      </w:r>
      <w:bookmarkStart w:id="0" w:name="_GoBack"/>
      <w:bookmarkEnd w:id="0"/>
      <w:r w:rsidR="009E4121" w:rsidRPr="00950AE6">
        <w:rPr>
          <w:rFonts w:ascii="Times New Roman" w:hAnsi="Times New Roman" w:cs="Times New Roman"/>
          <w:sz w:val="28"/>
          <w:szCs w:val="28"/>
        </w:rPr>
        <w:t xml:space="preserve">, если бы я мог быть деревом!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Если бы я был деревом,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Мои руки тянулись и тянулись к солнцу.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у меня росли бы новые руки, одна за другой, </w:t>
      </w:r>
    </w:p>
    <w:p w:rsidR="009E4121" w:rsidRPr="00950AE6" w:rsidRDefault="009E4121" w:rsidP="009E4121">
      <w:pPr>
        <w:jc w:val="both"/>
        <w:rPr>
          <w:rFonts w:ascii="Times New Roman" w:hAnsi="Times New Roman" w:cs="Times New Roman"/>
          <w:sz w:val="28"/>
          <w:szCs w:val="28"/>
        </w:rPr>
      </w:pPr>
      <w:proofErr w:type="gramStart"/>
      <w:r w:rsidRPr="00950AE6">
        <w:rPr>
          <w:rFonts w:ascii="Times New Roman" w:hAnsi="Times New Roman" w:cs="Times New Roman"/>
          <w:sz w:val="28"/>
          <w:szCs w:val="28"/>
        </w:rPr>
        <w:t>Сперва</w:t>
      </w:r>
      <w:proofErr w:type="gramEnd"/>
      <w:r>
        <w:rPr>
          <w:rFonts w:ascii="Times New Roman" w:hAnsi="Times New Roman" w:cs="Times New Roman"/>
          <w:sz w:val="28"/>
          <w:szCs w:val="28"/>
        </w:rPr>
        <w:t>,</w:t>
      </w:r>
      <w:r w:rsidRPr="00950AE6">
        <w:rPr>
          <w:rFonts w:ascii="Times New Roman" w:hAnsi="Times New Roman" w:cs="Times New Roman"/>
          <w:sz w:val="28"/>
          <w:szCs w:val="28"/>
        </w:rPr>
        <w:t xml:space="preserve"> одна, потом ещё и ещё.</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lastRenderedPageBreak/>
        <w:t xml:space="preserve"> Как это здорово так далеко и высоко дотянуться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быть приютом для птиц,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Чтобы они могли отдохнуть.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если мне повезёт, они совьют на мне гнездо!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Эти новые, красивые и длинные руки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Будут называться ВЕТКИ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Если бы я был деревом,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Мои руки покрылись бы почками,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в нутрии каждой свёрнутой почки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Была бы маленькая пищефабрика, ждущая света.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Каждую весну мои почки бы раскрывались,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Становились бы зелёными и нежными.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Внутри каждой бы делалась еда,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в летний зной они делали бы прохладу и тень.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осенью когда холодает,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Они стали бы красными и золотыми,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потом падали бы, танцуя на ветру.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Потому что эти производители еды – ЛИСТЬЯ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 это было бы чудесно, если бы я мог быть деревом!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 ходу чтения детям предлагается представить, что ноги у них растут, становятся </w:t>
      </w:r>
      <w:r w:rsidRPr="00950AE6">
        <w:rPr>
          <w:sz w:val="28"/>
          <w:szCs w:val="28"/>
        </w:rPr>
        <w:t>длиннее</w:t>
      </w:r>
      <w:r w:rsidRPr="00950AE6">
        <w:rPr>
          <w:rFonts w:ascii="Times New Roman" w:hAnsi="Times New Roman" w:cs="Times New Roman"/>
          <w:sz w:val="28"/>
          <w:szCs w:val="28"/>
        </w:rPr>
        <w:t xml:space="preserve"> и </w:t>
      </w:r>
      <w:r w:rsidRPr="00950AE6">
        <w:rPr>
          <w:sz w:val="28"/>
          <w:szCs w:val="28"/>
        </w:rPr>
        <w:t>длиннее</w:t>
      </w:r>
      <w:r w:rsidRPr="00950AE6">
        <w:rPr>
          <w:rFonts w:ascii="Times New Roman" w:hAnsi="Times New Roman" w:cs="Times New Roman"/>
          <w:sz w:val="28"/>
          <w:szCs w:val="28"/>
        </w:rPr>
        <w:t xml:space="preserve">. Предложить детям покачаться, как бы от ветра, или представить, что им хочется </w:t>
      </w:r>
      <w:proofErr w:type="gramStart"/>
      <w:r w:rsidRPr="00950AE6">
        <w:rPr>
          <w:rFonts w:ascii="Times New Roman" w:hAnsi="Times New Roman" w:cs="Times New Roman"/>
          <w:sz w:val="28"/>
          <w:szCs w:val="28"/>
        </w:rPr>
        <w:t>пить</w:t>
      </w:r>
      <w:proofErr w:type="gramEnd"/>
      <w:r w:rsidRPr="00950AE6">
        <w:rPr>
          <w:rFonts w:ascii="Times New Roman" w:hAnsi="Times New Roman" w:cs="Times New Roman"/>
          <w:sz w:val="28"/>
          <w:szCs w:val="28"/>
        </w:rPr>
        <w:t xml:space="preserve"> и они чувствуют, как вода поступает через ноги. Затем представить, что кожа становиться морщинистой – наморщиться, потом скривиться, почувствовав</w:t>
      </w:r>
      <w:proofErr w:type="gramStart"/>
      <w:r w:rsidRPr="00950AE6">
        <w:rPr>
          <w:rFonts w:ascii="Times New Roman" w:hAnsi="Times New Roman" w:cs="Times New Roman"/>
          <w:sz w:val="28"/>
          <w:szCs w:val="28"/>
        </w:rPr>
        <w:t xml:space="preserve"> ,</w:t>
      </w:r>
      <w:proofErr w:type="gramEnd"/>
      <w:r w:rsidRPr="00950AE6">
        <w:rPr>
          <w:rFonts w:ascii="Times New Roman" w:hAnsi="Times New Roman" w:cs="Times New Roman"/>
          <w:sz w:val="28"/>
          <w:szCs w:val="28"/>
        </w:rPr>
        <w:t xml:space="preserve"> что их кожу – кору кто – то режет. Предложить подвигать руками, </w:t>
      </w:r>
      <w:proofErr w:type="gramStart"/>
      <w:r w:rsidRPr="00950AE6">
        <w:rPr>
          <w:rFonts w:ascii="Times New Roman" w:hAnsi="Times New Roman" w:cs="Times New Roman"/>
          <w:sz w:val="28"/>
          <w:szCs w:val="28"/>
        </w:rPr>
        <w:t>представив как растут новые ветки</w:t>
      </w:r>
      <w:proofErr w:type="gramEnd"/>
      <w:r w:rsidRPr="00950AE6">
        <w:rPr>
          <w:rFonts w:ascii="Times New Roman" w:hAnsi="Times New Roman" w:cs="Times New Roman"/>
          <w:sz w:val="28"/>
          <w:szCs w:val="28"/>
        </w:rPr>
        <w:t xml:space="preserve">, развести в стороны пальцы, чтобы показать, как листья тянутся к солнцу.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 </w:t>
      </w:r>
    </w:p>
    <w:p w:rsidR="009E4121" w:rsidRPr="009E4121" w:rsidRDefault="009E4121" w:rsidP="009E4121">
      <w:pPr>
        <w:jc w:val="both"/>
        <w:rPr>
          <w:rFonts w:ascii="Times New Roman" w:hAnsi="Times New Roman" w:cs="Times New Roman"/>
          <w:b/>
          <w:color w:val="C00000"/>
          <w:sz w:val="28"/>
          <w:szCs w:val="28"/>
        </w:rPr>
      </w:pPr>
      <w:r w:rsidRPr="009E4121">
        <w:rPr>
          <w:rFonts w:ascii="Times New Roman" w:hAnsi="Times New Roman" w:cs="Times New Roman"/>
          <w:b/>
          <w:color w:val="C00000"/>
          <w:sz w:val="28"/>
          <w:szCs w:val="28"/>
        </w:rPr>
        <w:lastRenderedPageBreak/>
        <w:t xml:space="preserve">«Рябина»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Красненькую  ягодку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Мне дала 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Думал я, что </w:t>
      </w:r>
      <w:proofErr w:type="gramStart"/>
      <w:r w:rsidRPr="00950AE6">
        <w:rPr>
          <w:rFonts w:ascii="Times New Roman" w:hAnsi="Times New Roman" w:cs="Times New Roman"/>
          <w:sz w:val="28"/>
          <w:szCs w:val="28"/>
        </w:rPr>
        <w:t>сладкую</w:t>
      </w:r>
      <w:proofErr w:type="gramEnd"/>
      <w:r w:rsidRPr="00950AE6">
        <w:rPr>
          <w:rFonts w:ascii="Times New Roman" w:hAnsi="Times New Roman" w:cs="Times New Roman"/>
          <w:sz w:val="28"/>
          <w:szCs w:val="28"/>
        </w:rPr>
        <w:t xml:space="preserve">,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она – как хина.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То ли это ягодка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Просто не созрела,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То ль рябина хитрая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Подшутить хотела? </w:t>
      </w:r>
    </w:p>
    <w:p w:rsidR="009E4121" w:rsidRPr="00950AE6" w:rsidRDefault="009E4121" w:rsidP="009E4121">
      <w:pPr>
        <w:jc w:val="both"/>
        <w:rPr>
          <w:rFonts w:ascii="Times New Roman" w:hAnsi="Times New Roman" w:cs="Times New Roman"/>
          <w:sz w:val="28"/>
          <w:szCs w:val="28"/>
        </w:rPr>
      </w:pPr>
    </w:p>
    <w:p w:rsidR="009E4121" w:rsidRPr="009E4121" w:rsidRDefault="009E4121" w:rsidP="009E4121">
      <w:pPr>
        <w:jc w:val="both"/>
        <w:rPr>
          <w:rFonts w:ascii="Times New Roman" w:hAnsi="Times New Roman" w:cs="Times New Roman"/>
          <w:b/>
          <w:color w:val="C00000"/>
          <w:sz w:val="28"/>
          <w:szCs w:val="28"/>
        </w:rPr>
      </w:pPr>
      <w:r w:rsidRPr="009E4121">
        <w:rPr>
          <w:rFonts w:ascii="Times New Roman" w:hAnsi="Times New Roman" w:cs="Times New Roman"/>
          <w:b/>
          <w:color w:val="C00000"/>
          <w:sz w:val="28"/>
          <w:szCs w:val="28"/>
        </w:rPr>
        <w:t xml:space="preserve">«Рябина»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Есть в лесу ложбина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Там растёт 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Бусы – ягоды на ней,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Словно россыпи огней. </w:t>
      </w:r>
    </w:p>
    <w:p w:rsidR="009E4121" w:rsidRPr="00950AE6" w:rsidRDefault="009E4121" w:rsidP="009E4121">
      <w:pPr>
        <w:jc w:val="both"/>
        <w:rPr>
          <w:rFonts w:ascii="Times New Roman" w:hAnsi="Times New Roman" w:cs="Times New Roman"/>
          <w:sz w:val="28"/>
          <w:szCs w:val="28"/>
        </w:rPr>
      </w:pPr>
    </w:p>
    <w:p w:rsidR="009E4121" w:rsidRPr="009E4121" w:rsidRDefault="009E4121" w:rsidP="009E4121">
      <w:pPr>
        <w:jc w:val="both"/>
        <w:rPr>
          <w:rFonts w:ascii="Times New Roman" w:hAnsi="Times New Roman" w:cs="Times New Roman"/>
          <w:b/>
          <w:color w:val="C00000"/>
          <w:sz w:val="28"/>
          <w:szCs w:val="28"/>
        </w:rPr>
      </w:pPr>
      <w:r w:rsidRPr="009E4121">
        <w:rPr>
          <w:rFonts w:ascii="Times New Roman" w:hAnsi="Times New Roman" w:cs="Times New Roman"/>
          <w:b/>
          <w:color w:val="C00000"/>
          <w:sz w:val="28"/>
          <w:szCs w:val="28"/>
        </w:rPr>
        <w:t xml:space="preserve">«Рябина»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Мне даже страшно –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Так она тонка,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Так высока!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При каждом резком звуке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Дрожит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от любого ветерка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Всё гнётся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заламывает руки.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lastRenderedPageBreak/>
        <w:t xml:space="preserve">Придёт гроза,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 буря налетит,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Всю до земли согнёт…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Гром отгремит,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Громада туч истает,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Взгляну в окно: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тонкая стоит! (В. Фёдоров) </w:t>
      </w:r>
    </w:p>
    <w:p w:rsidR="009E4121" w:rsidRPr="009E4121" w:rsidRDefault="009E4121" w:rsidP="009E4121">
      <w:pPr>
        <w:jc w:val="both"/>
        <w:rPr>
          <w:rFonts w:ascii="Times New Roman" w:hAnsi="Times New Roman" w:cs="Times New Roman"/>
          <w:b/>
          <w:color w:val="540AA6"/>
          <w:sz w:val="28"/>
          <w:szCs w:val="28"/>
        </w:rPr>
      </w:pPr>
      <w:r w:rsidRPr="009E4121">
        <w:rPr>
          <w:rFonts w:ascii="Times New Roman" w:hAnsi="Times New Roman" w:cs="Times New Roman"/>
          <w:b/>
          <w:color w:val="540AA6"/>
          <w:sz w:val="28"/>
          <w:szCs w:val="28"/>
        </w:rPr>
        <w:t xml:space="preserve">Загадка.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 сенокос – </w:t>
      </w:r>
      <w:proofErr w:type="gramStart"/>
      <w:r w:rsidRPr="00950AE6">
        <w:rPr>
          <w:rFonts w:ascii="Times New Roman" w:hAnsi="Times New Roman" w:cs="Times New Roman"/>
          <w:sz w:val="28"/>
          <w:szCs w:val="28"/>
        </w:rPr>
        <w:t>горька</w:t>
      </w:r>
      <w:proofErr w:type="gramEnd"/>
      <w:r w:rsidRPr="00950AE6">
        <w:rPr>
          <w:rFonts w:ascii="Times New Roman" w:hAnsi="Times New Roman" w:cs="Times New Roman"/>
          <w:sz w:val="28"/>
          <w:szCs w:val="28"/>
        </w:rPr>
        <w:t xml:space="preserve">,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А в мороз – </w:t>
      </w:r>
      <w:proofErr w:type="gramStart"/>
      <w:r w:rsidRPr="00950AE6">
        <w:rPr>
          <w:rFonts w:ascii="Times New Roman" w:hAnsi="Times New Roman" w:cs="Times New Roman"/>
          <w:sz w:val="28"/>
          <w:szCs w:val="28"/>
        </w:rPr>
        <w:t>сладка</w:t>
      </w:r>
      <w:proofErr w:type="gramEnd"/>
      <w:r w:rsidRPr="00950AE6">
        <w:rPr>
          <w:rFonts w:ascii="Times New Roman" w:hAnsi="Times New Roman" w:cs="Times New Roman"/>
          <w:sz w:val="28"/>
          <w:szCs w:val="28"/>
        </w:rPr>
        <w:t xml:space="preserve">.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Что за ягодка? (рябина) </w:t>
      </w:r>
    </w:p>
    <w:p w:rsidR="009E4121" w:rsidRPr="009E4121" w:rsidRDefault="009E4121" w:rsidP="009E4121">
      <w:pPr>
        <w:jc w:val="both"/>
        <w:rPr>
          <w:rFonts w:ascii="Times New Roman" w:hAnsi="Times New Roman" w:cs="Times New Roman"/>
          <w:b/>
          <w:color w:val="540AA6"/>
          <w:sz w:val="28"/>
          <w:szCs w:val="28"/>
        </w:rPr>
      </w:pPr>
      <w:proofErr w:type="spellStart"/>
      <w:r w:rsidRPr="009E4121">
        <w:rPr>
          <w:rFonts w:ascii="Times New Roman" w:hAnsi="Times New Roman" w:cs="Times New Roman"/>
          <w:b/>
          <w:color w:val="540AA6"/>
          <w:sz w:val="28"/>
          <w:szCs w:val="28"/>
        </w:rPr>
        <w:t>Закличка</w:t>
      </w:r>
      <w:proofErr w:type="spellEnd"/>
      <w:r w:rsidRPr="009E4121">
        <w:rPr>
          <w:rFonts w:ascii="Times New Roman" w:hAnsi="Times New Roman" w:cs="Times New Roman"/>
          <w:b/>
          <w:color w:val="540AA6"/>
          <w:sz w:val="28"/>
          <w:szCs w:val="28"/>
        </w:rPr>
        <w:t xml:space="preserve">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Рябина, 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Дай свою силу,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Возьми мою боль. </w:t>
      </w:r>
    </w:p>
    <w:p w:rsidR="009E4121" w:rsidRPr="009E4121" w:rsidRDefault="009E4121" w:rsidP="009E4121">
      <w:pPr>
        <w:jc w:val="both"/>
        <w:rPr>
          <w:rFonts w:ascii="Times New Roman" w:hAnsi="Times New Roman" w:cs="Times New Roman"/>
          <w:b/>
          <w:color w:val="009900"/>
          <w:sz w:val="28"/>
          <w:szCs w:val="28"/>
        </w:rPr>
      </w:pPr>
      <w:r w:rsidRPr="009E4121">
        <w:rPr>
          <w:rFonts w:ascii="Times New Roman" w:hAnsi="Times New Roman" w:cs="Times New Roman"/>
          <w:b/>
          <w:color w:val="009900"/>
          <w:sz w:val="28"/>
          <w:szCs w:val="28"/>
        </w:rPr>
        <w:t xml:space="preserve">Биологические особенности.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Высота – до 10 м. кора светло – серая, гладкая. Крона ажурная, развесистая «кудрявая рябина». Листья ажурные, с зубчатыми краями, вначале опушённые, затем голые. Листья появляются одновременно с листьями берёзы. Осенью нередко становятся </w:t>
      </w:r>
      <w:proofErr w:type="spellStart"/>
      <w:r w:rsidRPr="00950AE6">
        <w:rPr>
          <w:rFonts w:ascii="Times New Roman" w:hAnsi="Times New Roman" w:cs="Times New Roman"/>
          <w:sz w:val="28"/>
          <w:szCs w:val="28"/>
        </w:rPr>
        <w:t>малиново</w:t>
      </w:r>
      <w:proofErr w:type="spellEnd"/>
      <w:r w:rsidRPr="00950AE6">
        <w:rPr>
          <w:rFonts w:ascii="Times New Roman" w:hAnsi="Times New Roman" w:cs="Times New Roman"/>
          <w:sz w:val="28"/>
          <w:szCs w:val="28"/>
        </w:rPr>
        <w:t xml:space="preserve"> – красными. Цветки мелкие, желтовато – белые, с сильным, горько – миндальным запахом, собраны в щитки. Цветёт в мае. Плоды ярко – красные, похожие на маленькие яблочки, с сочной мякотью. Плоды вначале горько – вяжущие, после заморозков приобретают сладкий вкус и почти теряют горечь. Созревают в августе – сентябре, ягоды остаются висеть на ветках до зимы. </w:t>
      </w:r>
    </w:p>
    <w:p w:rsidR="009E4121" w:rsidRPr="009E4121" w:rsidRDefault="009E4121" w:rsidP="009E4121">
      <w:pPr>
        <w:jc w:val="both"/>
        <w:rPr>
          <w:rFonts w:ascii="Times New Roman" w:hAnsi="Times New Roman" w:cs="Times New Roman"/>
          <w:b/>
          <w:color w:val="009900"/>
          <w:sz w:val="28"/>
          <w:szCs w:val="28"/>
        </w:rPr>
      </w:pPr>
      <w:r w:rsidRPr="009E4121">
        <w:rPr>
          <w:rFonts w:ascii="Times New Roman" w:hAnsi="Times New Roman" w:cs="Times New Roman"/>
          <w:b/>
          <w:color w:val="009900"/>
          <w:sz w:val="28"/>
          <w:szCs w:val="28"/>
        </w:rPr>
        <w:t xml:space="preserve">Где растёт рябина.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Дикая рябина растёт в лесу. Человек давно сделал её культурной. Это одна из самых зимостойких плодовых культур: переносит морозы до -50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lastRenderedPageBreak/>
        <w:t xml:space="preserve">К почве не </w:t>
      </w:r>
      <w:proofErr w:type="gramStart"/>
      <w:r w:rsidRPr="00950AE6">
        <w:rPr>
          <w:rFonts w:ascii="Times New Roman" w:hAnsi="Times New Roman" w:cs="Times New Roman"/>
          <w:sz w:val="28"/>
          <w:szCs w:val="28"/>
        </w:rPr>
        <w:t>требовательна</w:t>
      </w:r>
      <w:proofErr w:type="gramEnd"/>
      <w:r w:rsidRPr="00950AE6">
        <w:rPr>
          <w:rFonts w:ascii="Times New Roman" w:hAnsi="Times New Roman" w:cs="Times New Roman"/>
          <w:sz w:val="28"/>
          <w:szCs w:val="28"/>
        </w:rPr>
        <w:t xml:space="preserve">. Но светло – любива, тень не любит. Предпочитает берега рек, вырубки. Опушки леса обочины дорог. </w:t>
      </w:r>
    </w:p>
    <w:p w:rsidR="009E4121" w:rsidRPr="009E4121" w:rsidRDefault="009E4121" w:rsidP="009E4121">
      <w:pPr>
        <w:jc w:val="both"/>
        <w:rPr>
          <w:rFonts w:ascii="Times New Roman" w:hAnsi="Times New Roman" w:cs="Times New Roman"/>
          <w:b/>
          <w:color w:val="540AA6"/>
          <w:sz w:val="28"/>
          <w:szCs w:val="28"/>
        </w:rPr>
      </w:pPr>
      <w:r w:rsidRPr="009E4121">
        <w:rPr>
          <w:rFonts w:ascii="Times New Roman" w:hAnsi="Times New Roman" w:cs="Times New Roman"/>
          <w:b/>
          <w:color w:val="540AA6"/>
          <w:sz w:val="28"/>
          <w:szCs w:val="28"/>
        </w:rPr>
        <w:t xml:space="preserve">Название дерева.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Латинское название этого растения состоит из двух слов, одно из которых переводится как «терпкий», а второе – «</w:t>
      </w:r>
      <w:proofErr w:type="gramStart"/>
      <w:r w:rsidRPr="00950AE6">
        <w:rPr>
          <w:rFonts w:ascii="Times New Roman" w:hAnsi="Times New Roman" w:cs="Times New Roman"/>
          <w:sz w:val="28"/>
          <w:szCs w:val="28"/>
        </w:rPr>
        <w:t>ловящая</w:t>
      </w:r>
      <w:proofErr w:type="gramEnd"/>
      <w:r w:rsidRPr="00950AE6">
        <w:rPr>
          <w:rFonts w:ascii="Times New Roman" w:hAnsi="Times New Roman" w:cs="Times New Roman"/>
          <w:sz w:val="28"/>
          <w:szCs w:val="28"/>
        </w:rPr>
        <w:t xml:space="preserve"> птиц», так как был давний обычай заманивать птиц в силки ягодами рябины. </w:t>
      </w:r>
    </w:p>
    <w:p w:rsidR="009E4121" w:rsidRPr="009E4121" w:rsidRDefault="009E4121" w:rsidP="009E4121">
      <w:pPr>
        <w:jc w:val="both"/>
        <w:rPr>
          <w:rFonts w:ascii="Times New Roman" w:hAnsi="Times New Roman" w:cs="Times New Roman"/>
          <w:b/>
          <w:color w:val="C00000"/>
          <w:sz w:val="28"/>
          <w:szCs w:val="28"/>
        </w:rPr>
      </w:pPr>
      <w:r w:rsidRPr="009E4121">
        <w:rPr>
          <w:rFonts w:ascii="Times New Roman" w:hAnsi="Times New Roman" w:cs="Times New Roman"/>
          <w:b/>
          <w:color w:val="C00000"/>
          <w:sz w:val="28"/>
          <w:szCs w:val="28"/>
        </w:rPr>
        <w:t xml:space="preserve">Легенда о рябине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Жили как – то муж с женой и было у них двое детей. Старшая, нелюбимая дочь, и имя имела неласковое, звали её Восьмуха. Была она злой своенравной, завистливой. Зато меньшего сыночка звали ласково Романушкой. Был он добрым и приветливым, родители души в нём не чаяли.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Невзлюбила </w:t>
      </w:r>
      <w:r>
        <w:rPr>
          <w:rFonts w:ascii="Times New Roman" w:hAnsi="Times New Roman" w:cs="Times New Roman"/>
          <w:sz w:val="28"/>
          <w:szCs w:val="28"/>
        </w:rPr>
        <w:t>Во</w:t>
      </w:r>
      <w:r w:rsidRPr="00950AE6">
        <w:rPr>
          <w:rFonts w:ascii="Times New Roman" w:hAnsi="Times New Roman" w:cs="Times New Roman"/>
          <w:sz w:val="28"/>
          <w:szCs w:val="28"/>
        </w:rPr>
        <w:t xml:space="preserve">сьмуха </w:t>
      </w:r>
      <w:r>
        <w:rPr>
          <w:rFonts w:ascii="Times New Roman" w:hAnsi="Times New Roman" w:cs="Times New Roman"/>
          <w:sz w:val="28"/>
          <w:szCs w:val="28"/>
        </w:rPr>
        <w:t xml:space="preserve"> </w:t>
      </w:r>
      <w:r w:rsidRPr="00950AE6">
        <w:rPr>
          <w:rFonts w:ascii="Times New Roman" w:hAnsi="Times New Roman" w:cs="Times New Roman"/>
          <w:sz w:val="28"/>
          <w:szCs w:val="28"/>
        </w:rPr>
        <w:t xml:space="preserve">Романушку и задумала его погубить. Завела как </w:t>
      </w:r>
      <w:proofErr w:type="gramStart"/>
      <w:r w:rsidRPr="00950AE6">
        <w:rPr>
          <w:rFonts w:ascii="Times New Roman" w:hAnsi="Times New Roman" w:cs="Times New Roman"/>
          <w:sz w:val="28"/>
          <w:szCs w:val="28"/>
        </w:rPr>
        <w:t>–т</w:t>
      </w:r>
      <w:proofErr w:type="gramEnd"/>
      <w:r w:rsidRPr="00950AE6">
        <w:rPr>
          <w:rFonts w:ascii="Times New Roman" w:hAnsi="Times New Roman" w:cs="Times New Roman"/>
          <w:sz w:val="28"/>
          <w:szCs w:val="28"/>
        </w:rPr>
        <w:t xml:space="preserve">о в гнилое болото и утопила. Но не удалось ей сгубить Романушку совсем. Выросло на том месте приветливое и кудрявое деревце, растёт с тех пор по всей русской земле и назвали его люди ласково рябинкой.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Радует оно своей красотой, верностью, добротой. </w:t>
      </w:r>
    </w:p>
    <w:p w:rsidR="009E4121" w:rsidRPr="009E4121" w:rsidRDefault="009E4121" w:rsidP="009E4121">
      <w:pPr>
        <w:jc w:val="both"/>
        <w:rPr>
          <w:rFonts w:ascii="Times New Roman" w:hAnsi="Times New Roman" w:cs="Times New Roman"/>
          <w:b/>
          <w:color w:val="C00000"/>
          <w:sz w:val="28"/>
          <w:szCs w:val="28"/>
        </w:rPr>
      </w:pPr>
      <w:r w:rsidRPr="009E4121">
        <w:rPr>
          <w:rFonts w:ascii="Times New Roman" w:hAnsi="Times New Roman" w:cs="Times New Roman"/>
          <w:b/>
          <w:color w:val="C00000"/>
          <w:sz w:val="28"/>
          <w:szCs w:val="28"/>
        </w:rPr>
        <w:t xml:space="preserve">Рябина и животные.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Ягодами рябины питаются дрозды, синицы, свиристели, снегири, а в городах – и вороны. Любят ягоды рябины лоси, медведи. </w:t>
      </w:r>
    </w:p>
    <w:p w:rsidR="009E4121" w:rsidRPr="009E4121" w:rsidRDefault="009E4121" w:rsidP="009E4121">
      <w:pPr>
        <w:jc w:val="both"/>
        <w:rPr>
          <w:rFonts w:ascii="Times New Roman" w:hAnsi="Times New Roman" w:cs="Times New Roman"/>
          <w:b/>
          <w:color w:val="C00000"/>
          <w:sz w:val="28"/>
          <w:szCs w:val="28"/>
        </w:rPr>
      </w:pPr>
      <w:r w:rsidRPr="009E4121">
        <w:rPr>
          <w:rFonts w:ascii="Times New Roman" w:hAnsi="Times New Roman" w:cs="Times New Roman"/>
          <w:b/>
          <w:color w:val="C00000"/>
          <w:sz w:val="28"/>
          <w:szCs w:val="28"/>
        </w:rPr>
        <w:t xml:space="preserve">Рябина в русском фольклоре.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Рябина – любимый персонаж русского фольклора.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В народном календаре есть день (23 сентября)</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 «Пётр – Павел рябинники»– время созревания рябиновых ягод. В этот день ветки с плодами связывали в пучки и развешивали под крышами домов. Этот обычай связан с представлениями о рябине как дереве, </w:t>
      </w:r>
      <w:proofErr w:type="gramStart"/>
      <w:r w:rsidRPr="00950AE6">
        <w:rPr>
          <w:rFonts w:ascii="Times New Roman" w:hAnsi="Times New Roman" w:cs="Times New Roman"/>
          <w:sz w:val="28"/>
          <w:szCs w:val="28"/>
        </w:rPr>
        <w:t>способным</w:t>
      </w:r>
      <w:proofErr w:type="gramEnd"/>
      <w:r w:rsidRPr="00950AE6">
        <w:rPr>
          <w:rFonts w:ascii="Times New Roman" w:hAnsi="Times New Roman" w:cs="Times New Roman"/>
          <w:sz w:val="28"/>
          <w:szCs w:val="28"/>
        </w:rPr>
        <w:t xml:space="preserve"> защитить человека от всяких бед. Рябиновыми ветками украшали не только жилые помещения, но и сараи, ворота, даже на краю поля втыкали рябиновые ветки.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Рябина использовалась в свадебных обрядах. Листья её клали в обувь новобрачным, плоды прятали в карманах их одежды (от колдунов и ведьм). А сами молодожёны обычно сажали перед своим домом рябину, которая защищала их домашний очаг от бед и сохраняла счастье и мир в семье.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lastRenderedPageBreak/>
        <w:t>Рябина воспета в песнях, о ней сложены стихи, пословицы, загадки. Чаще всего в народном представлении рябина – это тонкая и нежная девушка, страдающая, плачущая.</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Для пищевых целей.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Рябину используют для приготовления варенья, пастилы, конфет, настоек. Хороша она с сахаром и залитая мёдом, квашенная и сушёная. Считалось, что «ягоды рябины, особенно тронутые морозом, замешанные с мукой и мёдом, испечённые в печи, имеют приятный вкус, как и приготовленные из них в сахаре конфеты, коими украшаются даже столы богачей».</w:t>
      </w:r>
    </w:p>
    <w:p w:rsidR="009E4121" w:rsidRPr="009E4121" w:rsidRDefault="009E4121" w:rsidP="009E4121">
      <w:pPr>
        <w:jc w:val="both"/>
        <w:rPr>
          <w:rFonts w:ascii="Times New Roman" w:hAnsi="Times New Roman" w:cs="Times New Roman"/>
          <w:b/>
          <w:color w:val="009900"/>
          <w:sz w:val="28"/>
          <w:szCs w:val="28"/>
        </w:rPr>
      </w:pPr>
      <w:r w:rsidRPr="009E4121">
        <w:rPr>
          <w:rFonts w:ascii="Times New Roman" w:hAnsi="Times New Roman" w:cs="Times New Roman"/>
          <w:b/>
          <w:color w:val="009900"/>
          <w:sz w:val="28"/>
          <w:szCs w:val="28"/>
        </w:rPr>
        <w:t xml:space="preserve">В медицинских целях.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Рябину использовали с глубокой древности. В Древнем Риме её принимали для украшения желудка.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 русской народной медицине из плодов варили варенье как успокаивающее средство, делали настои – как мочегонное, желудочное и кровоостанавливающее средство. В качестве </w:t>
      </w:r>
      <w:proofErr w:type="gramStart"/>
      <w:r w:rsidRPr="00950AE6">
        <w:rPr>
          <w:rFonts w:ascii="Times New Roman" w:hAnsi="Times New Roman" w:cs="Times New Roman"/>
          <w:sz w:val="28"/>
          <w:szCs w:val="28"/>
        </w:rPr>
        <w:t>поливитаминного</w:t>
      </w:r>
      <w:proofErr w:type="gramEnd"/>
      <w:r w:rsidRPr="00950AE6">
        <w:rPr>
          <w:rFonts w:ascii="Times New Roman" w:hAnsi="Times New Roman" w:cs="Times New Roman"/>
          <w:sz w:val="28"/>
          <w:szCs w:val="28"/>
        </w:rPr>
        <w:t xml:space="preserve"> используют не только плоды, но и листья. Корой рябины лечили заболевание печени.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Народные лекари считали рябину одним из главных растений целителей.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В современной медицине при витаминной недостаточности рекомендуют свежие и сухие плоды рябины. Сок из свежих ягод применяют при пониженной кислотности желудка, настойку из плодов – для возбуждения аппетита. Порошок из плодов входит в состав диеты для больных сахарным диабетом и ожирением. </w:t>
      </w:r>
    </w:p>
    <w:p w:rsidR="009E4121" w:rsidRPr="009E4121" w:rsidRDefault="009E4121" w:rsidP="009E4121">
      <w:pPr>
        <w:jc w:val="both"/>
        <w:rPr>
          <w:rFonts w:ascii="Times New Roman" w:hAnsi="Times New Roman" w:cs="Times New Roman"/>
          <w:b/>
          <w:color w:val="009900"/>
          <w:sz w:val="28"/>
          <w:szCs w:val="28"/>
        </w:rPr>
      </w:pPr>
      <w:r w:rsidRPr="009E4121">
        <w:rPr>
          <w:rFonts w:ascii="Times New Roman" w:hAnsi="Times New Roman" w:cs="Times New Roman"/>
          <w:b/>
          <w:color w:val="009900"/>
          <w:sz w:val="28"/>
          <w:szCs w:val="28"/>
        </w:rPr>
        <w:t xml:space="preserve">Народные приметы, связанные с рябиной.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Рябина зацветает – пора сеять лён.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Хорошо рябина цветёт – к урожаю льна.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Поздний  расцвет рябины – к долгой осени.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Если уродится рябина – рожь будет хороша.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В лесу много рябины – осень будет дождливой, если мало – сухой.</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Много ягод на рябине </w:t>
      </w:r>
      <w:proofErr w:type="gramStart"/>
      <w:r w:rsidRPr="00950AE6">
        <w:rPr>
          <w:rFonts w:ascii="Times New Roman" w:hAnsi="Times New Roman" w:cs="Times New Roman"/>
          <w:sz w:val="28"/>
          <w:szCs w:val="28"/>
        </w:rPr>
        <w:t>предвещает  строгую зиму… заготавливали</w:t>
      </w:r>
      <w:proofErr w:type="gramEnd"/>
      <w:r w:rsidRPr="00950AE6">
        <w:rPr>
          <w:rFonts w:ascii="Times New Roman" w:hAnsi="Times New Roman" w:cs="Times New Roman"/>
          <w:sz w:val="28"/>
          <w:szCs w:val="28"/>
        </w:rPr>
        <w:t xml:space="preserve"> тогда рябиновый квас, слабительный и прохладительный.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Изобилие ягод на рябине предвещает большой урожай ржаного хлеба.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lastRenderedPageBreak/>
        <w:t xml:space="preserve">Если на рябине листья завянут и останутся на зиму, то будут сильные морозы.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Кто любит рябиновые ягоды, тот будет страдать от зубной боли.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Чем больше на рябине цветов, тем дождливее будет наступающее лето, и тем неурожайнее хлеб – и тем больше – урожай гречихи. </w:t>
      </w:r>
    </w:p>
    <w:p w:rsidR="009E4121" w:rsidRPr="009E4121" w:rsidRDefault="009E4121" w:rsidP="009E4121">
      <w:pPr>
        <w:jc w:val="both"/>
        <w:rPr>
          <w:rFonts w:ascii="Times New Roman" w:hAnsi="Times New Roman" w:cs="Times New Roman"/>
          <w:b/>
          <w:color w:val="540AA6"/>
          <w:sz w:val="28"/>
          <w:szCs w:val="28"/>
        </w:rPr>
      </w:pPr>
      <w:r w:rsidRPr="009E4121">
        <w:rPr>
          <w:rFonts w:ascii="Times New Roman" w:hAnsi="Times New Roman" w:cs="Times New Roman"/>
          <w:b/>
          <w:color w:val="540AA6"/>
          <w:sz w:val="28"/>
          <w:szCs w:val="28"/>
        </w:rPr>
        <w:t xml:space="preserve">Работа с детьми </w:t>
      </w:r>
    </w:p>
    <w:p w:rsidR="009E4121" w:rsidRPr="009E4121" w:rsidRDefault="009E4121" w:rsidP="009E4121">
      <w:pPr>
        <w:jc w:val="both"/>
        <w:rPr>
          <w:rFonts w:ascii="Times New Roman" w:hAnsi="Times New Roman" w:cs="Times New Roman"/>
          <w:b/>
          <w:color w:val="009900"/>
          <w:sz w:val="28"/>
          <w:szCs w:val="28"/>
        </w:rPr>
      </w:pPr>
      <w:r w:rsidRPr="009E4121">
        <w:rPr>
          <w:rFonts w:ascii="Times New Roman" w:hAnsi="Times New Roman" w:cs="Times New Roman"/>
          <w:b/>
          <w:color w:val="009900"/>
          <w:sz w:val="28"/>
          <w:szCs w:val="28"/>
        </w:rPr>
        <w:t xml:space="preserve">Беседа с детьми о деревьях.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Цель – выяснить представления детей об этих растениях, их отношение к ним, заинтересовать проблемой.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Для этого использовала следующие вопросы.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Чем деревья отличаются от других растений?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Какие деревья вы знаете?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Деревья -   живые или нет? Почему вы так считаете?</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Много ли деревьев растёт около нашего детского сада? Как они называются?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Много ли деревьев растёт около вашего дома? Как они называются?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 вы думаете, кто сажает деревья в городе, посёлке? Для чего?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Кто из вас видел деревья в лесу? А кто их там сажает?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 вы считаете, в нашем селе много деревьев или мало? Обоснуйте свою точку зрения.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 вы думаете, где деревьям лучше живётся – в лесу или в селе? </w:t>
      </w:r>
    </w:p>
    <w:p w:rsidR="009E4121" w:rsidRPr="00950AE6" w:rsidRDefault="009E4121" w:rsidP="009E4121">
      <w:pPr>
        <w:jc w:val="both"/>
        <w:rPr>
          <w:rFonts w:ascii="Times New Roman" w:hAnsi="Times New Roman" w:cs="Times New Roman"/>
          <w:sz w:val="28"/>
          <w:szCs w:val="28"/>
        </w:rPr>
      </w:pP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Почему вы так считаете? </w:t>
      </w:r>
    </w:p>
    <w:p w:rsidR="009E4121" w:rsidRPr="00950AE6" w:rsidRDefault="009E4121" w:rsidP="009E4121">
      <w:pPr>
        <w:jc w:val="both"/>
        <w:rPr>
          <w:rFonts w:ascii="Times New Roman" w:hAnsi="Times New Roman" w:cs="Times New Roman"/>
          <w:sz w:val="28"/>
          <w:szCs w:val="28"/>
        </w:rPr>
      </w:pPr>
      <w:r w:rsidRPr="00950AE6">
        <w:rPr>
          <w:rFonts w:ascii="Times New Roman" w:hAnsi="Times New Roman" w:cs="Times New Roman"/>
          <w:sz w:val="28"/>
          <w:szCs w:val="28"/>
        </w:rPr>
        <w:t xml:space="preserve">Как вы думаете, достаточно ли внимания люди уделяют деревьям? А вы лично? Помогали ли вам  когда – нибудь деревья? А вы им? Приведите примеры. </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Давайте представим, что деревья вдруг исчезли. Что произойдёт на всей Земле? В нашем селе? Возле нашего детского сада? У вашего дома? Изменится ли тогда что – нибудь в нашей жизни? А почему деревья могут исчезнуть?</w:t>
      </w:r>
    </w:p>
    <w:p w:rsidR="009E4121" w:rsidRPr="009E4121" w:rsidRDefault="009E4121" w:rsidP="009E4121">
      <w:pPr>
        <w:ind w:right="175"/>
        <w:jc w:val="both"/>
        <w:rPr>
          <w:rFonts w:ascii="Times New Roman" w:hAnsi="Times New Roman" w:cs="Times New Roman"/>
          <w:b/>
          <w:color w:val="009900"/>
          <w:sz w:val="28"/>
          <w:szCs w:val="28"/>
        </w:rPr>
      </w:pPr>
      <w:r w:rsidRPr="009E4121">
        <w:rPr>
          <w:rFonts w:ascii="Times New Roman" w:hAnsi="Times New Roman" w:cs="Times New Roman"/>
          <w:b/>
          <w:color w:val="009900"/>
          <w:sz w:val="28"/>
          <w:szCs w:val="28"/>
        </w:rPr>
        <w:lastRenderedPageBreak/>
        <w:t xml:space="preserve">Экскурсия </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 По территории детского сада, в  лес. Особое внимание уделить деревьям. Их разнообразию, красоте, особенностям внешнего вида, сходству, различиям во внешнем облике. Попросить детей определить настроение дерева, представить</w:t>
      </w:r>
      <w:r>
        <w:rPr>
          <w:sz w:val="28"/>
          <w:szCs w:val="28"/>
        </w:rPr>
        <w:t>,</w:t>
      </w:r>
      <w:r w:rsidRPr="00950AE6">
        <w:rPr>
          <w:rFonts w:ascii="Times New Roman" w:hAnsi="Times New Roman" w:cs="Times New Roman"/>
          <w:sz w:val="28"/>
          <w:szCs w:val="28"/>
        </w:rPr>
        <w:t xml:space="preserve"> о чём оно думает. Кто помогает этим деревьям? Есть ли у них друзья? Предложить погладить кору, понюхать её, прижаться к ней щекой, обнять дерево.</w:t>
      </w:r>
    </w:p>
    <w:p w:rsidR="009E4121" w:rsidRPr="009E4121" w:rsidRDefault="009E4121" w:rsidP="009E4121">
      <w:pPr>
        <w:ind w:right="175"/>
        <w:jc w:val="both"/>
        <w:rPr>
          <w:rFonts w:ascii="Times New Roman" w:hAnsi="Times New Roman" w:cs="Times New Roman"/>
          <w:color w:val="009900"/>
          <w:sz w:val="28"/>
          <w:szCs w:val="28"/>
        </w:rPr>
      </w:pPr>
      <w:r w:rsidRPr="009E4121">
        <w:rPr>
          <w:rFonts w:ascii="Times New Roman" w:hAnsi="Times New Roman" w:cs="Times New Roman"/>
          <w:b/>
          <w:color w:val="009900"/>
          <w:sz w:val="28"/>
          <w:szCs w:val="28"/>
        </w:rPr>
        <w:t>ВЫБОР ОБЬЕКТА ИССЛЕДОВАНИЙ</w:t>
      </w:r>
      <w:r w:rsidRPr="009E4121">
        <w:rPr>
          <w:rFonts w:ascii="Times New Roman" w:hAnsi="Times New Roman" w:cs="Times New Roman"/>
          <w:color w:val="009900"/>
          <w:sz w:val="28"/>
          <w:szCs w:val="28"/>
        </w:rPr>
        <w:t>.</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Объектом исследований может быть любое дерево.</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Опыт показывает</w:t>
      </w:r>
      <w:r>
        <w:rPr>
          <w:rFonts w:ascii="Times New Roman" w:hAnsi="Times New Roman" w:cs="Times New Roman"/>
          <w:sz w:val="28"/>
          <w:szCs w:val="28"/>
        </w:rPr>
        <w:t>,</w:t>
      </w:r>
      <w:r w:rsidRPr="00950AE6">
        <w:rPr>
          <w:rFonts w:ascii="Times New Roman" w:hAnsi="Times New Roman" w:cs="Times New Roman"/>
          <w:sz w:val="28"/>
          <w:szCs w:val="28"/>
        </w:rPr>
        <w:t xml:space="preserve"> у большинства детей к старшему дошкольному возрасту формируется представление о том, что главное дерево нашей страны – берёза. Именно она оказывается самым распространенным объектом исследований. Чем меньше возраст детей, тем чаще они выбирают берёзу. Не называя своего мнения, всё же предлагаю выбрать друзей среди разных деревьев. Говорю, что это понравится деревьям, ведь не только берёзам хочется дружить с людьми, но и клёнам, липам, елям, осинам, тополям, вишням, яблоням… Дело в том, что разные виды деревьев имеют разную специфику сезонного развития, с ними связаны разные животные, у них требования к свету, теплу, разные биологические особенности. Чем шире набор объектов по видимому составу, тем больше будут различаться результаты исследований, тем интереснее их сравнивать и обсуждать. </w:t>
      </w:r>
    </w:p>
    <w:p w:rsidR="009E4121" w:rsidRPr="009E4121" w:rsidRDefault="009E4121" w:rsidP="009E4121">
      <w:pPr>
        <w:ind w:right="175"/>
        <w:jc w:val="both"/>
        <w:rPr>
          <w:rFonts w:ascii="Times New Roman" w:hAnsi="Times New Roman" w:cs="Times New Roman"/>
          <w:b/>
          <w:color w:val="009900"/>
          <w:sz w:val="28"/>
          <w:szCs w:val="28"/>
        </w:rPr>
      </w:pPr>
      <w:r w:rsidRPr="009E4121">
        <w:rPr>
          <w:rFonts w:ascii="Times New Roman" w:hAnsi="Times New Roman" w:cs="Times New Roman"/>
          <w:b/>
          <w:color w:val="009900"/>
          <w:sz w:val="28"/>
          <w:szCs w:val="28"/>
        </w:rPr>
        <w:t xml:space="preserve">Выбираем дереву имя. </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Предлагаю детям выяснить, как называется дерево, и придумать ему имя. С учётом его особенностей</w:t>
      </w:r>
      <w:proofErr w:type="gramStart"/>
      <w:r w:rsidRPr="00950AE6">
        <w:rPr>
          <w:rFonts w:ascii="Times New Roman" w:hAnsi="Times New Roman" w:cs="Times New Roman"/>
          <w:sz w:val="28"/>
          <w:szCs w:val="28"/>
        </w:rPr>
        <w:t xml:space="preserve"> ,</w:t>
      </w:r>
      <w:proofErr w:type="gramEnd"/>
      <w:r w:rsidRPr="00950AE6">
        <w:rPr>
          <w:rFonts w:ascii="Times New Roman" w:hAnsi="Times New Roman" w:cs="Times New Roman"/>
          <w:sz w:val="28"/>
          <w:szCs w:val="28"/>
        </w:rPr>
        <w:t xml:space="preserve"> чтобы оно отражало внешний облик или «характер» объекта исследований. Придуманные детьми имена деревьев  можно разделить на несколько групп. </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Первая группа – «человеческие» имена. Чем младше дети, тем чаще они называют своё дерево именем как женским, так и мужским – Костя, Миша, Маша, Лена, Алёша, Яна… Важно, в этом случае детям хочется, чтобы у деревьев были такие же имена, как у них самих или их друзей. Так они выражают отношение к дереву как к другу. </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Вторая группа слов – имена деревьев отражают их особенности, но при этом дети используют существующие слова: Красавица, Белянка (берёза), Ёжик, Колёчк</w:t>
      </w:r>
      <w:proofErr w:type="gramStart"/>
      <w:r w:rsidRPr="00950AE6">
        <w:rPr>
          <w:rFonts w:ascii="Times New Roman" w:hAnsi="Times New Roman" w:cs="Times New Roman"/>
          <w:sz w:val="28"/>
          <w:szCs w:val="28"/>
        </w:rPr>
        <w:t>а(</w:t>
      </w:r>
      <w:proofErr w:type="gramEnd"/>
      <w:r w:rsidRPr="00950AE6">
        <w:rPr>
          <w:rFonts w:ascii="Times New Roman" w:hAnsi="Times New Roman" w:cs="Times New Roman"/>
          <w:sz w:val="28"/>
          <w:szCs w:val="28"/>
        </w:rPr>
        <w:t xml:space="preserve">ель), Великан, Богатырь (дуб), Солнышко, Невеста (яблоня или вишня в цвету), Высотник, Пуховик (тополь). </w:t>
      </w:r>
    </w:p>
    <w:p w:rsidR="009E4121" w:rsidRPr="00950AE6"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lastRenderedPageBreak/>
        <w:t xml:space="preserve">Анализ детских рассказов, рисунков, выполненных в рамках проекта, показал: детям нравится называть своё дерево по имени, а не по родовому признаку. Видимо, таким образом они подчёркивают своё, личное отношение к дереву и выделяют его среди других. </w:t>
      </w:r>
    </w:p>
    <w:p w:rsidR="009E4121" w:rsidRDefault="009E4121" w:rsidP="009E4121">
      <w:pPr>
        <w:ind w:right="175"/>
        <w:jc w:val="both"/>
        <w:rPr>
          <w:rFonts w:ascii="Times New Roman" w:hAnsi="Times New Roman" w:cs="Times New Roman"/>
          <w:sz w:val="28"/>
          <w:szCs w:val="28"/>
        </w:rPr>
      </w:pPr>
      <w:r w:rsidRPr="00950AE6">
        <w:rPr>
          <w:rFonts w:ascii="Times New Roman" w:hAnsi="Times New Roman" w:cs="Times New Roman"/>
          <w:sz w:val="28"/>
          <w:szCs w:val="28"/>
        </w:rPr>
        <w:t>Для  оформления результатов работы сделан «Дневник наблюдений» - папка  с файлами. В файлы вложены листы с результатами наблюдений, детские рисунки, осенние листы</w:t>
      </w:r>
      <w:proofErr w:type="gramStart"/>
      <w:r w:rsidRPr="00950AE6">
        <w:rPr>
          <w:rFonts w:ascii="Times New Roman" w:hAnsi="Times New Roman" w:cs="Times New Roman"/>
          <w:sz w:val="28"/>
          <w:szCs w:val="28"/>
        </w:rPr>
        <w:t xml:space="preserve"> ,</w:t>
      </w:r>
      <w:proofErr w:type="gramEnd"/>
      <w:r w:rsidRPr="00950AE6">
        <w:rPr>
          <w:rFonts w:ascii="Times New Roman" w:hAnsi="Times New Roman" w:cs="Times New Roman"/>
          <w:sz w:val="28"/>
          <w:szCs w:val="28"/>
        </w:rPr>
        <w:t xml:space="preserve"> результаты наблюдений за деревом в течение года, рассказы, сочинения, сказки. </w:t>
      </w:r>
    </w:p>
    <w:p w:rsidR="00571D78" w:rsidRPr="00571D78" w:rsidRDefault="00571D78" w:rsidP="00571D78">
      <w:pPr>
        <w:jc w:val="both"/>
        <w:rPr>
          <w:rFonts w:ascii="Times New Roman" w:hAnsi="Times New Roman" w:cs="Times New Roman"/>
          <w:b/>
          <w:color w:val="FF0000"/>
          <w:sz w:val="28"/>
          <w:szCs w:val="28"/>
        </w:rPr>
      </w:pPr>
      <w:r w:rsidRPr="00571D78">
        <w:rPr>
          <w:rFonts w:ascii="Times New Roman" w:hAnsi="Times New Roman" w:cs="Times New Roman"/>
          <w:b/>
          <w:color w:val="FF0000"/>
          <w:sz w:val="28"/>
          <w:szCs w:val="28"/>
        </w:rPr>
        <w:t>«На что обратит внимание детей во время исследований</w:t>
      </w:r>
      <w:proofErr w:type="gramStart"/>
      <w:r w:rsidRPr="00571D78">
        <w:rPr>
          <w:rFonts w:ascii="Times New Roman" w:hAnsi="Times New Roman" w:cs="Times New Roman"/>
          <w:b/>
          <w:color w:val="FF0000"/>
          <w:sz w:val="28"/>
          <w:szCs w:val="28"/>
        </w:rPr>
        <w:t xml:space="preserve">.» </w:t>
      </w:r>
      <w:proofErr w:type="gramEnd"/>
    </w:p>
    <w:p w:rsidR="00571D78" w:rsidRPr="00571D78" w:rsidRDefault="00571D78" w:rsidP="00571D78">
      <w:pPr>
        <w:jc w:val="both"/>
        <w:rPr>
          <w:rFonts w:ascii="Times New Roman" w:hAnsi="Times New Roman" w:cs="Times New Roman"/>
          <w:b/>
          <w:color w:val="540AA6"/>
          <w:sz w:val="28"/>
          <w:szCs w:val="28"/>
        </w:rPr>
      </w:pPr>
      <w:r w:rsidRPr="00571D78">
        <w:rPr>
          <w:rFonts w:ascii="Times New Roman" w:hAnsi="Times New Roman" w:cs="Times New Roman"/>
          <w:b/>
          <w:color w:val="540AA6"/>
          <w:sz w:val="28"/>
          <w:szCs w:val="28"/>
        </w:rPr>
        <w:t xml:space="preserve">Рекомендации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Какие рекомендации могут составить дети? Мне кажется, они должны отражать</w:t>
      </w:r>
      <w:r>
        <w:rPr>
          <w:sz w:val="28"/>
          <w:szCs w:val="28"/>
        </w:rPr>
        <w:t>,</w:t>
      </w:r>
      <w:r w:rsidRPr="00950AE6">
        <w:rPr>
          <w:rFonts w:ascii="Times New Roman" w:hAnsi="Times New Roman" w:cs="Times New Roman"/>
          <w:sz w:val="28"/>
          <w:szCs w:val="28"/>
        </w:rPr>
        <w:t xml:space="preserve"> прежде всего</w:t>
      </w:r>
      <w:r>
        <w:rPr>
          <w:sz w:val="28"/>
          <w:szCs w:val="28"/>
        </w:rPr>
        <w:t>,</w:t>
      </w:r>
      <w:r w:rsidRPr="00950AE6">
        <w:rPr>
          <w:rFonts w:ascii="Times New Roman" w:hAnsi="Times New Roman" w:cs="Times New Roman"/>
          <w:sz w:val="28"/>
          <w:szCs w:val="28"/>
        </w:rPr>
        <w:t xml:space="preserve"> отношение детей к природе, к деревьям, их представления о жизни этих растений, о необходимости охраны, об особенностях ухода за ними. </w:t>
      </w:r>
    </w:p>
    <w:p w:rsidR="00571D78" w:rsidRPr="00571D78" w:rsidRDefault="00571D78" w:rsidP="00571D78">
      <w:pPr>
        <w:jc w:val="both"/>
        <w:rPr>
          <w:rFonts w:ascii="Times New Roman" w:hAnsi="Times New Roman" w:cs="Times New Roman"/>
          <w:b/>
          <w:color w:val="540AA6"/>
          <w:sz w:val="28"/>
          <w:szCs w:val="28"/>
        </w:rPr>
      </w:pPr>
      <w:r w:rsidRPr="00571D78">
        <w:rPr>
          <w:rFonts w:ascii="Times New Roman" w:hAnsi="Times New Roman" w:cs="Times New Roman"/>
          <w:b/>
          <w:color w:val="540AA6"/>
          <w:sz w:val="28"/>
          <w:szCs w:val="28"/>
        </w:rPr>
        <w:t>Предлагаю детям ответить на вопросы.</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 xml:space="preserve">«Что я могу сделать для нашего дерева?»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 xml:space="preserve">Дети уже знают, что именно необходимо деревьям, у них сформировалось положительное эмоциональное отношение к этим растениям, возможно, они наблюдали и последствия на них людей, у них возникла естественная потребность помочь дереву, защитить его; они осознали роль этих растений в природе и жизни человека. Следовательно, теперь, на основе своих знаний, эмоций, дети вполне могут составить свои предложения, которые помогли бы сохранить деревья.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 xml:space="preserve">Анализ детских рекомендаций показывает: они отражают, прежде </w:t>
      </w:r>
      <w:proofErr w:type="gramStart"/>
      <w:r w:rsidRPr="00950AE6">
        <w:rPr>
          <w:rFonts w:ascii="Times New Roman" w:hAnsi="Times New Roman" w:cs="Times New Roman"/>
          <w:sz w:val="28"/>
          <w:szCs w:val="28"/>
        </w:rPr>
        <w:t>всего</w:t>
      </w:r>
      <w:proofErr w:type="gramEnd"/>
      <w:r w:rsidRPr="00950AE6">
        <w:rPr>
          <w:rFonts w:ascii="Times New Roman" w:hAnsi="Times New Roman" w:cs="Times New Roman"/>
          <w:sz w:val="28"/>
          <w:szCs w:val="28"/>
        </w:rPr>
        <w:t xml:space="preserve"> их опыт по уходу за деревьями, свои наблюдения. Почти во всех ответах отражено  отношение к своему дереву, желание сберечь его, защитить. Дети воспринимают его как живое существо, которое нуждается в их поддержке и помощи. Необходимо не только ухаживать за деревом, но и думать о нём только хорошо, говорить о нём только хорошее, приходить к нему, когда ему станет грустно, уважать своё дерево, любить его!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 xml:space="preserve"> Я буду любить дерево, ухаживать за ним, не дам другим ломать его! Я буду его поливать и следить, чтобы оно не старело.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lastRenderedPageBreak/>
        <w:t xml:space="preserve">Я могу полить землю, взрыхлить её, не давать лазать по нему кошкам, гладить её кору, сделать клумбу, очистить снег. Я буду приходить к нему в гости.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 xml:space="preserve">Я буду мыть его листочки, убирать снег. Надо любить  все деревья.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 xml:space="preserve">Я могу сторожить его, наблюдать, приходить к нему каждый день. На дерево нельзя залазить, нельзя ломать его. </w:t>
      </w:r>
    </w:p>
    <w:p w:rsidR="00571D78" w:rsidRPr="00950AE6" w:rsidRDefault="00571D78" w:rsidP="00571D78">
      <w:pPr>
        <w:jc w:val="both"/>
        <w:rPr>
          <w:rFonts w:ascii="Times New Roman" w:hAnsi="Times New Roman" w:cs="Times New Roman"/>
          <w:sz w:val="28"/>
          <w:szCs w:val="28"/>
        </w:rPr>
      </w:pPr>
      <w:r w:rsidRPr="00950AE6">
        <w:rPr>
          <w:rFonts w:ascii="Times New Roman" w:hAnsi="Times New Roman" w:cs="Times New Roman"/>
          <w:sz w:val="28"/>
          <w:szCs w:val="28"/>
        </w:rPr>
        <w:t xml:space="preserve">Я буду любить дерево, дарить ему подарки, поливать его, чтобы оно не засохло. Нельзя залезать на деревья. Нужно убирать под ним мусор.  </w:t>
      </w:r>
    </w:p>
    <w:p w:rsidR="00571D78" w:rsidRPr="00571D78" w:rsidRDefault="00571D78" w:rsidP="00571D78">
      <w:pPr>
        <w:ind w:right="175"/>
        <w:jc w:val="both"/>
        <w:rPr>
          <w:rFonts w:ascii="Times New Roman" w:hAnsi="Times New Roman" w:cs="Times New Roman"/>
          <w:b/>
          <w:color w:val="C00000"/>
          <w:sz w:val="28"/>
          <w:szCs w:val="28"/>
        </w:rPr>
      </w:pPr>
      <w:r w:rsidRPr="00571D78">
        <w:rPr>
          <w:rFonts w:ascii="Times New Roman" w:hAnsi="Times New Roman" w:cs="Times New Roman"/>
          <w:b/>
          <w:color w:val="C00000"/>
          <w:sz w:val="28"/>
          <w:szCs w:val="28"/>
        </w:rPr>
        <w:t>Физкультминутки</w:t>
      </w:r>
    </w:p>
    <w:p w:rsidR="00571D78" w:rsidRPr="00571D78" w:rsidRDefault="00571D78" w:rsidP="00571D78">
      <w:pPr>
        <w:ind w:right="175"/>
        <w:jc w:val="both"/>
        <w:rPr>
          <w:rFonts w:ascii="Times New Roman" w:hAnsi="Times New Roman" w:cs="Times New Roman"/>
          <w:color w:val="009900"/>
          <w:sz w:val="28"/>
          <w:szCs w:val="28"/>
        </w:rPr>
      </w:pPr>
      <w:r w:rsidRPr="00571D78">
        <w:rPr>
          <w:rFonts w:ascii="Times New Roman" w:hAnsi="Times New Roman" w:cs="Times New Roman"/>
          <w:color w:val="009900"/>
          <w:sz w:val="28"/>
          <w:szCs w:val="28"/>
        </w:rPr>
        <w:t>«У реки росла рябина»</w:t>
      </w:r>
    </w:p>
    <w:p w:rsidR="00571D78" w:rsidRPr="00950AE6" w:rsidRDefault="00571D78" w:rsidP="00571D78">
      <w:pPr>
        <w:ind w:right="175"/>
        <w:jc w:val="both"/>
        <w:rPr>
          <w:rFonts w:ascii="Times New Roman" w:hAnsi="Times New Roman" w:cs="Times New Roman"/>
          <w:sz w:val="28"/>
          <w:szCs w:val="28"/>
        </w:rPr>
      </w:pPr>
      <w:r>
        <w:rPr>
          <w:rFonts w:ascii="Times New Roman" w:hAnsi="Times New Roman" w:cs="Times New Roman"/>
          <w:sz w:val="28"/>
          <w:szCs w:val="28"/>
        </w:rPr>
        <w:t xml:space="preserve"> </w:t>
      </w:r>
      <w:r w:rsidRPr="00950AE6">
        <w:rPr>
          <w:rFonts w:ascii="Times New Roman" w:hAnsi="Times New Roman" w:cs="Times New Roman"/>
          <w:sz w:val="28"/>
          <w:szCs w:val="28"/>
        </w:rPr>
        <w:t xml:space="preserve">У реки росла рябина,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(из положения упор присев постепенное выпрямление туловища, руки вперёд вверх)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А река текла, рябила.</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(повороты вправо, влево с плавлеными движениями рук.)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Там гуляла </w:t>
      </w:r>
      <w:proofErr w:type="spellStart"/>
      <w:r w:rsidRPr="00950AE6">
        <w:rPr>
          <w:rFonts w:ascii="Times New Roman" w:hAnsi="Times New Roman" w:cs="Times New Roman"/>
          <w:sz w:val="28"/>
          <w:szCs w:val="28"/>
        </w:rPr>
        <w:t>ры</w:t>
      </w:r>
      <w:proofErr w:type="spellEnd"/>
      <w:r w:rsidRPr="00950AE6">
        <w:rPr>
          <w:rFonts w:ascii="Times New Roman" w:hAnsi="Times New Roman" w:cs="Times New Roman"/>
          <w:sz w:val="28"/>
          <w:szCs w:val="28"/>
        </w:rPr>
        <w:t xml:space="preserve">-би-на.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(приседы)</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Эта рыба – рыбий царь</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(прыжки)</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Называется пескарь.</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(ходьба на месте.) </w:t>
      </w:r>
    </w:p>
    <w:p w:rsidR="00571D78" w:rsidRPr="00571D78" w:rsidRDefault="00571D78" w:rsidP="00571D78">
      <w:pPr>
        <w:ind w:right="175"/>
        <w:jc w:val="both"/>
        <w:rPr>
          <w:rFonts w:ascii="Times New Roman" w:hAnsi="Times New Roman" w:cs="Times New Roman"/>
          <w:b/>
          <w:color w:val="C00000"/>
          <w:sz w:val="28"/>
          <w:szCs w:val="28"/>
        </w:rPr>
      </w:pPr>
      <w:r w:rsidRPr="00571D78">
        <w:rPr>
          <w:rFonts w:ascii="Times New Roman" w:hAnsi="Times New Roman" w:cs="Times New Roman"/>
          <w:b/>
          <w:color w:val="C00000"/>
          <w:sz w:val="28"/>
          <w:szCs w:val="28"/>
        </w:rPr>
        <w:t>«Рябина»</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На холме стоит рябинка,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Держит прямо, ровно спинку.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(потягивания – руки вверх.)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Ей не просто жить на свете –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Ветер крутит, вертит ветер.</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lastRenderedPageBreak/>
        <w:t xml:space="preserve">(вращение туловищем вправо и влево.)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Но рябинка только гнётся, </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Не печалится – смеётся.</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(наклоны в стороны.)</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Вольный ветер грозно дует</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На рябинку молодую.</w:t>
      </w: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(дети машут руками, изображая ветер.) </w:t>
      </w:r>
    </w:p>
    <w:p w:rsidR="00571D78" w:rsidRPr="00950AE6" w:rsidRDefault="00571D78" w:rsidP="00571D78">
      <w:pPr>
        <w:ind w:right="175"/>
        <w:jc w:val="both"/>
        <w:rPr>
          <w:rFonts w:ascii="Times New Roman" w:hAnsi="Times New Roman" w:cs="Times New Roman"/>
          <w:sz w:val="28"/>
          <w:szCs w:val="28"/>
        </w:rPr>
      </w:pPr>
    </w:p>
    <w:p w:rsidR="00571D78" w:rsidRPr="00950AE6" w:rsidRDefault="00571D78" w:rsidP="00571D78">
      <w:pPr>
        <w:ind w:right="175"/>
        <w:jc w:val="both"/>
        <w:rPr>
          <w:rFonts w:ascii="Times New Roman" w:hAnsi="Times New Roman" w:cs="Times New Roman"/>
          <w:sz w:val="28"/>
          <w:szCs w:val="28"/>
        </w:rPr>
      </w:pPr>
      <w:r w:rsidRPr="00950AE6">
        <w:rPr>
          <w:rFonts w:ascii="Times New Roman" w:hAnsi="Times New Roman" w:cs="Times New Roman"/>
          <w:sz w:val="28"/>
          <w:szCs w:val="28"/>
        </w:rPr>
        <w:t xml:space="preserve"> </w:t>
      </w:r>
    </w:p>
    <w:p w:rsidR="00571D78" w:rsidRDefault="00571D78" w:rsidP="009E4121">
      <w:pPr>
        <w:ind w:right="175"/>
        <w:jc w:val="both"/>
        <w:rPr>
          <w:rFonts w:ascii="Times New Roman" w:hAnsi="Times New Roman" w:cs="Times New Roman"/>
          <w:sz w:val="28"/>
          <w:szCs w:val="28"/>
        </w:rPr>
      </w:pPr>
    </w:p>
    <w:p w:rsidR="00571D78" w:rsidRPr="00950AE6" w:rsidRDefault="00571D78" w:rsidP="009E4121">
      <w:pPr>
        <w:ind w:right="175"/>
        <w:jc w:val="both"/>
        <w:rPr>
          <w:rFonts w:ascii="Times New Roman" w:hAnsi="Times New Roman" w:cs="Times New Roman"/>
          <w:sz w:val="28"/>
          <w:szCs w:val="28"/>
        </w:rPr>
      </w:pPr>
    </w:p>
    <w:p w:rsidR="009E4121" w:rsidRPr="00950AE6" w:rsidRDefault="009E4121" w:rsidP="009E4121">
      <w:pPr>
        <w:ind w:right="175"/>
        <w:jc w:val="both"/>
        <w:rPr>
          <w:rFonts w:ascii="Times New Roman" w:hAnsi="Times New Roman" w:cs="Times New Roman"/>
          <w:sz w:val="28"/>
          <w:szCs w:val="28"/>
        </w:rPr>
      </w:pPr>
    </w:p>
    <w:p w:rsidR="009E4121" w:rsidRPr="009E4121" w:rsidRDefault="009E4121">
      <w:pPr>
        <w:rPr>
          <w:rFonts w:ascii="Times New Roman" w:hAnsi="Times New Roman" w:cs="Times New Roman"/>
          <w:sz w:val="28"/>
          <w:szCs w:val="28"/>
        </w:rPr>
      </w:pPr>
    </w:p>
    <w:sectPr w:rsidR="009E4121" w:rsidRPr="009E4121" w:rsidSect="007E2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4121"/>
    <w:rsid w:val="00571D78"/>
    <w:rsid w:val="007E210C"/>
    <w:rsid w:val="009E4121"/>
    <w:rsid w:val="00A5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2018-02-15T15:39:00Z</dcterms:created>
  <dcterms:modified xsi:type="dcterms:W3CDTF">2018-02-16T09:54:00Z</dcterms:modified>
</cp:coreProperties>
</file>