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2" w:rsidRPr="007729CC" w:rsidRDefault="00E10A82" w:rsidP="007729CC">
      <w:pPr>
        <w:jc w:val="center"/>
        <w:rPr>
          <w:b/>
        </w:rPr>
      </w:pPr>
      <w:r w:rsidRPr="007729CC">
        <w:rPr>
          <w:b/>
        </w:rPr>
        <w:t>Проект «</w:t>
      </w:r>
      <w:r w:rsidR="000805A2">
        <w:rPr>
          <w:b/>
        </w:rPr>
        <w:t>Деревья весной»</w:t>
      </w:r>
    </w:p>
    <w:p w:rsidR="008461B2" w:rsidRPr="007729CC" w:rsidRDefault="008461B2" w:rsidP="00523E20">
      <w:pPr>
        <w:jc w:val="both"/>
      </w:pPr>
      <w:r w:rsidRPr="007729CC">
        <w:t>Автор: Масежная Валентина Васильевна, воспитатель.</w:t>
      </w:r>
    </w:p>
    <w:p w:rsidR="008461B2" w:rsidRPr="007729CC" w:rsidRDefault="008461B2" w:rsidP="00523E20">
      <w:pPr>
        <w:jc w:val="both"/>
        <w:rPr>
          <w:b/>
        </w:rPr>
      </w:pPr>
      <w:r w:rsidRPr="007729CC">
        <w:rPr>
          <w:b/>
        </w:rPr>
        <w:t>Выявление экологической проблемы.</w:t>
      </w:r>
      <w:bookmarkStart w:id="0" w:name="_GoBack"/>
      <w:bookmarkEnd w:id="0"/>
    </w:p>
    <w:p w:rsidR="00A41D82" w:rsidRPr="007729CC" w:rsidRDefault="008461B2" w:rsidP="00523E20">
      <w:pPr>
        <w:jc w:val="both"/>
      </w:pPr>
      <w:r w:rsidRPr="007729CC">
        <w:t>В современном мире проблема экологического воспитания дошкольников приобретает особую значимость. Именно в период дошкольного детства происходит становление личности и формирование начала экологической культуры. Поэтому важно вызвать интерес у детей к живой природе и научить беречь ее. Тема проекта была выбрана мной не случайно. Деревья окружают нас постоянно.</w:t>
      </w:r>
      <w:r w:rsidR="00A41D82" w:rsidRPr="007729CC">
        <w:t xml:space="preserve"> Они играют важную роль в нашей жизни. Состояние этих растений, их внешний облик отражают экологическую обстановку, в которой они обитают. Деревья – это крупные объекты. С ними ребенку проще «общаться на равных», легче представить его другом. Очень часто, гуляя по территории детского сада, дети спрашивали, какие деревья у нас растут. А с приходом зимы они стали интересоваться, каким образом из маленьких почек появляются листочки и почему это происходит именно весной.</w:t>
      </w:r>
    </w:p>
    <w:p w:rsidR="00A41D82" w:rsidRPr="007729CC" w:rsidRDefault="00A41D82" w:rsidP="007729CC">
      <w:pPr>
        <w:jc w:val="both"/>
      </w:pPr>
      <w:r w:rsidRPr="007729CC">
        <w:rPr>
          <w:b/>
        </w:rPr>
        <w:t>Цель проекта:</w:t>
      </w:r>
      <w:r w:rsidRPr="007729CC">
        <w:t xml:space="preserve"> уточнить и закрепить знание детей  о том, что дерево – живой организм, и об условиях, необходимых для его существования (вода, тепло).</w:t>
      </w:r>
    </w:p>
    <w:p w:rsidR="00A41D82" w:rsidRPr="007729CC" w:rsidRDefault="00E10A82" w:rsidP="007729CC">
      <w:pPr>
        <w:jc w:val="both"/>
      </w:pPr>
      <w:r w:rsidRPr="007729CC">
        <w:rPr>
          <w:b/>
        </w:rPr>
        <w:t xml:space="preserve">Задачи проекта: 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Формировать представление о лиственных деревьях, показать их развитие в весенний период;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 xml:space="preserve">Способствовать  изменению в состоянии веток </w:t>
      </w:r>
      <w:r w:rsidRPr="007729CC">
        <w:rPr>
          <w:b/>
        </w:rPr>
        <w:t>-</w:t>
      </w:r>
      <w:r w:rsidRPr="007729CC">
        <w:t xml:space="preserve"> показать значение воды и света в жизни растений;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Вызвать у детей познавательный интерес к явлению распускания листьев на деревьях;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Развивать способности анализировать изменения, происходящие с растениями, находящимися в домашних и обычных условиях природы.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Развивать наблюдательность детей за природными объектами, явлениями, с ними происходящими;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Вызвать интерес к экспериментированию и исследовательской деятельности;</w:t>
      </w:r>
    </w:p>
    <w:p w:rsidR="00E10A82" w:rsidRPr="007729CC" w:rsidRDefault="00E10A82" w:rsidP="007729CC">
      <w:pPr>
        <w:pStyle w:val="a4"/>
        <w:numPr>
          <w:ilvl w:val="0"/>
          <w:numId w:val="2"/>
        </w:numPr>
        <w:jc w:val="both"/>
      </w:pPr>
      <w:r w:rsidRPr="007729CC">
        <w:t>Воспитывать любовь к природе, желание оберегать ее, охранять.</w:t>
      </w:r>
    </w:p>
    <w:p w:rsidR="00E10A82" w:rsidRPr="007729CC" w:rsidRDefault="003C3A49" w:rsidP="007729CC">
      <w:pPr>
        <w:jc w:val="both"/>
      </w:pPr>
      <w:r w:rsidRPr="007729CC">
        <w:rPr>
          <w:b/>
        </w:rPr>
        <w:t>Участники проекта:</w:t>
      </w:r>
      <w:r w:rsidRPr="007729CC">
        <w:t xml:space="preserve"> воспитатель, дети старшей разновозрастной группы. </w:t>
      </w:r>
    </w:p>
    <w:p w:rsidR="003C3A49" w:rsidRPr="007729CC" w:rsidRDefault="003C3A49" w:rsidP="007729CC">
      <w:pPr>
        <w:jc w:val="both"/>
      </w:pPr>
      <w:r w:rsidRPr="007729CC">
        <w:rPr>
          <w:b/>
        </w:rPr>
        <w:t xml:space="preserve">Продолжительность проекта: </w:t>
      </w:r>
      <w:r w:rsidR="00134147" w:rsidRPr="007729CC">
        <w:t>с 11 февраля по</w:t>
      </w:r>
      <w:r w:rsidR="00134147" w:rsidRPr="007729CC">
        <w:rPr>
          <w:b/>
        </w:rPr>
        <w:t xml:space="preserve"> </w:t>
      </w:r>
      <w:r w:rsidR="00134147" w:rsidRPr="007729CC">
        <w:t>7 марта (</w:t>
      </w:r>
      <w:r w:rsidR="000805A2">
        <w:t xml:space="preserve">почти </w:t>
      </w:r>
      <w:r w:rsidR="00134147" w:rsidRPr="007729CC">
        <w:t>4 недели).</w:t>
      </w:r>
    </w:p>
    <w:p w:rsidR="00134147" w:rsidRPr="007729CC" w:rsidRDefault="00134147" w:rsidP="007729CC">
      <w:pPr>
        <w:jc w:val="both"/>
      </w:pPr>
      <w:r w:rsidRPr="007729CC">
        <w:rPr>
          <w:b/>
          <w:bCs/>
        </w:rPr>
        <w:t>Направленность работы:</w:t>
      </w:r>
      <w:r w:rsidRPr="007729CC">
        <w:t> исследовательская.</w:t>
      </w:r>
    </w:p>
    <w:p w:rsidR="00134147" w:rsidRPr="007729CC" w:rsidRDefault="00134147" w:rsidP="007729CC">
      <w:pPr>
        <w:jc w:val="both"/>
        <w:rPr>
          <w:b/>
        </w:rPr>
      </w:pPr>
      <w:r w:rsidRPr="007729CC">
        <w:rPr>
          <w:b/>
        </w:rPr>
        <w:t xml:space="preserve">Ожидаемые </w:t>
      </w:r>
      <w:r w:rsidR="00FE7BC9" w:rsidRPr="007729CC">
        <w:rPr>
          <w:b/>
        </w:rPr>
        <w:t xml:space="preserve">результаты реализации проекта: </w:t>
      </w:r>
    </w:p>
    <w:p w:rsidR="00B4714E" w:rsidRPr="00B4714E" w:rsidRDefault="00FE7BC9" w:rsidP="00B4714E">
      <w:pPr>
        <w:pStyle w:val="a4"/>
        <w:numPr>
          <w:ilvl w:val="0"/>
          <w:numId w:val="4"/>
        </w:numPr>
        <w:jc w:val="both"/>
      </w:pPr>
      <w:r w:rsidRPr="007729CC">
        <w:t xml:space="preserve">Создание необходимых условий по формированию у дошкольников целостного </w:t>
      </w:r>
      <w:proofErr w:type="gramStart"/>
      <w:r w:rsidRPr="007729CC">
        <w:t>представления</w:t>
      </w:r>
      <w:proofErr w:type="gramEnd"/>
      <w:r w:rsidRPr="007729CC">
        <w:t xml:space="preserve"> о деревьях растущих на террит</w:t>
      </w:r>
      <w:r w:rsidR="007729CC" w:rsidRPr="007729CC">
        <w:t>ории детского сада и их функций</w:t>
      </w:r>
      <w:r w:rsidR="00B4714E">
        <w:t>,</w:t>
      </w:r>
      <w:r w:rsidR="00B4714E" w:rsidRPr="00B4714E">
        <w:t xml:space="preserve"> </w:t>
      </w:r>
      <w:r w:rsidR="00B4714E">
        <w:t>закрепление знаний</w:t>
      </w:r>
      <w:r w:rsidR="00B4714E" w:rsidRPr="00B4714E">
        <w:t xml:space="preserve"> детей  о том, что дерево – живой организм, и об условиях, необходимых для </w:t>
      </w:r>
      <w:r w:rsidR="00B4714E">
        <w:t>его существования (вода, тепло);</w:t>
      </w:r>
    </w:p>
    <w:p w:rsidR="00FE7BC9" w:rsidRPr="00B4714E" w:rsidRDefault="007729CC" w:rsidP="00B4714E">
      <w:pPr>
        <w:pStyle w:val="a4"/>
        <w:numPr>
          <w:ilvl w:val="0"/>
          <w:numId w:val="4"/>
        </w:numPr>
        <w:jc w:val="both"/>
      </w:pPr>
      <w:r w:rsidRPr="00B4714E">
        <w:t>Активное участие детей в реализации проекта;</w:t>
      </w:r>
    </w:p>
    <w:p w:rsidR="007729CC" w:rsidRPr="007729CC" w:rsidRDefault="007729CC" w:rsidP="007729CC">
      <w:pPr>
        <w:pStyle w:val="a4"/>
        <w:numPr>
          <w:ilvl w:val="0"/>
          <w:numId w:val="4"/>
        </w:numPr>
        <w:jc w:val="both"/>
      </w:pPr>
      <w:r w:rsidRPr="007729CC">
        <w:t>Формирование у детей определенной системы природоведческих знаний, позволяющей осознать единство всей природы и место человека в ней.</w:t>
      </w:r>
    </w:p>
    <w:p w:rsidR="007729CC" w:rsidRDefault="007729CC" w:rsidP="007729CC">
      <w:pPr>
        <w:jc w:val="both"/>
        <w:rPr>
          <w:b/>
        </w:rPr>
      </w:pPr>
      <w:r w:rsidRPr="007729CC">
        <w:rPr>
          <w:b/>
        </w:rPr>
        <w:t>Этапы реализации проекта:</w:t>
      </w:r>
    </w:p>
    <w:p w:rsidR="0055663C" w:rsidRPr="0055663C" w:rsidRDefault="0055663C" w:rsidP="0055663C">
      <w:pPr>
        <w:spacing w:after="200"/>
        <w:jc w:val="both"/>
        <w:rPr>
          <w:u w:val="single"/>
        </w:rPr>
      </w:pPr>
      <w:proofErr w:type="gramStart"/>
      <w:r>
        <w:rPr>
          <w:bCs/>
          <w:u w:val="single"/>
          <w:lang w:val="en-US"/>
        </w:rPr>
        <w:t xml:space="preserve">I </w:t>
      </w:r>
      <w:r>
        <w:rPr>
          <w:bCs/>
          <w:u w:val="single"/>
        </w:rPr>
        <w:t>этап - подготовительный (11</w:t>
      </w:r>
      <w:r w:rsidRPr="0055663C">
        <w:rPr>
          <w:bCs/>
          <w:u w:val="single"/>
        </w:rPr>
        <w:t xml:space="preserve"> февраля</w:t>
      </w:r>
      <w:r>
        <w:rPr>
          <w:bCs/>
          <w:u w:val="single"/>
        </w:rPr>
        <w:t xml:space="preserve"> -15</w:t>
      </w:r>
      <w:r w:rsidRPr="0055663C">
        <w:rPr>
          <w:bCs/>
          <w:u w:val="single"/>
        </w:rPr>
        <w:t xml:space="preserve"> февраля)</w:t>
      </w:r>
      <w:r w:rsidR="000805A2">
        <w:rPr>
          <w:bCs/>
          <w:u w:val="single"/>
        </w:rPr>
        <w:t>.</w:t>
      </w:r>
      <w:proofErr w:type="gramEnd"/>
    </w:p>
    <w:p w:rsidR="0055663C" w:rsidRPr="00B4714E" w:rsidRDefault="00B4714E" w:rsidP="00B4714E">
      <w:pPr>
        <w:pStyle w:val="a4"/>
        <w:numPr>
          <w:ilvl w:val="0"/>
          <w:numId w:val="6"/>
        </w:numPr>
        <w:jc w:val="both"/>
      </w:pPr>
      <w:r>
        <w:t>Провести беседу</w:t>
      </w:r>
      <w:r w:rsidR="0055663C" w:rsidRPr="00B4714E">
        <w:t xml:space="preserve"> « Не навреди дереву зимой»;</w:t>
      </w:r>
    </w:p>
    <w:p w:rsidR="0055663C" w:rsidRPr="00B4714E" w:rsidRDefault="00B4714E" w:rsidP="00B4714E">
      <w:pPr>
        <w:pStyle w:val="a4"/>
        <w:numPr>
          <w:ilvl w:val="0"/>
          <w:numId w:val="6"/>
        </w:numPr>
        <w:jc w:val="both"/>
      </w:pPr>
      <w:r>
        <w:t>Провести н</w:t>
      </w:r>
      <w:r w:rsidR="0055663C" w:rsidRPr="00B4714E">
        <w:t>аблюдение за почками деревьев на улице - на протяжении недели почки оставались без изменений;</w:t>
      </w:r>
    </w:p>
    <w:p w:rsidR="0055663C" w:rsidRPr="005D6027" w:rsidRDefault="00B4714E" w:rsidP="00B4714E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55663C" w:rsidRPr="00B4714E">
        <w:rPr>
          <w:color w:val="000000" w:themeColor="text1"/>
        </w:rPr>
        <w:t>од</w:t>
      </w:r>
      <w:r>
        <w:rPr>
          <w:color w:val="000000" w:themeColor="text1"/>
        </w:rPr>
        <w:t>обрать иллюстрации</w:t>
      </w:r>
      <w:r w:rsidR="0055663C" w:rsidRPr="00B4714E">
        <w:rPr>
          <w:color w:val="000000" w:themeColor="text1"/>
        </w:rPr>
        <w:t xml:space="preserve"> по теме проекта</w:t>
      </w:r>
      <w:r w:rsidR="0055663C" w:rsidRPr="005D6027">
        <w:rPr>
          <w:color w:val="000000" w:themeColor="text1"/>
        </w:rPr>
        <w:t>, выбор 5 деревьев – клен, береза, тополь, каштан и дуб;</w:t>
      </w:r>
    </w:p>
    <w:p w:rsidR="00B4714E" w:rsidRDefault="00B4714E" w:rsidP="0055663C">
      <w:pPr>
        <w:pStyle w:val="a4"/>
        <w:numPr>
          <w:ilvl w:val="0"/>
          <w:numId w:val="6"/>
        </w:numPr>
        <w:jc w:val="both"/>
      </w:pPr>
      <w:r>
        <w:t>Рассмотреть картинки</w:t>
      </w:r>
      <w:r w:rsidR="0055663C" w:rsidRPr="00B4714E">
        <w:t xml:space="preserve"> «Деревья», на которых изображены листья и деревья;</w:t>
      </w:r>
    </w:p>
    <w:p w:rsidR="000805A2" w:rsidRPr="00B4714E" w:rsidRDefault="00B4714E" w:rsidP="000805A2">
      <w:pPr>
        <w:pStyle w:val="a4"/>
        <w:numPr>
          <w:ilvl w:val="0"/>
          <w:numId w:val="6"/>
        </w:numPr>
        <w:jc w:val="both"/>
      </w:pPr>
      <w:r>
        <w:t>Создать условия</w:t>
      </w:r>
      <w:r w:rsidR="0055663C" w:rsidRPr="00B4714E">
        <w:t xml:space="preserve"> для исследовательской деятельности и систематических наблюдений.</w:t>
      </w:r>
    </w:p>
    <w:p w:rsidR="00384F49" w:rsidRDefault="00384F49" w:rsidP="00304BF1">
      <w:pPr>
        <w:jc w:val="both"/>
        <w:rPr>
          <w:u w:val="single"/>
        </w:rPr>
      </w:pPr>
    </w:p>
    <w:p w:rsidR="00523E20" w:rsidRDefault="0055663C" w:rsidP="00304BF1">
      <w:pPr>
        <w:jc w:val="both"/>
        <w:rPr>
          <w:u w:val="single"/>
        </w:rPr>
      </w:pPr>
      <w:proofErr w:type="gramStart"/>
      <w:r w:rsidRPr="0055663C">
        <w:rPr>
          <w:u w:val="single"/>
          <w:lang w:val="en-US"/>
        </w:rPr>
        <w:t xml:space="preserve">II </w:t>
      </w:r>
      <w:r w:rsidRPr="0055663C">
        <w:rPr>
          <w:u w:val="single"/>
        </w:rPr>
        <w:t xml:space="preserve">этап </w:t>
      </w:r>
      <w:r>
        <w:rPr>
          <w:u w:val="single"/>
        </w:rPr>
        <w:t>–</w:t>
      </w:r>
      <w:r w:rsidRPr="0055663C">
        <w:rPr>
          <w:u w:val="single"/>
        </w:rPr>
        <w:t xml:space="preserve"> основной</w:t>
      </w:r>
      <w:r w:rsidR="00B4714E">
        <w:rPr>
          <w:u w:val="single"/>
        </w:rPr>
        <w:t xml:space="preserve"> (18 февраля – 6 марта)</w:t>
      </w:r>
      <w:r w:rsidR="000805A2">
        <w:rPr>
          <w:u w:val="single"/>
        </w:rPr>
        <w:t>.</w:t>
      </w:r>
      <w:proofErr w:type="gramEnd"/>
    </w:p>
    <w:p w:rsidR="00523E20" w:rsidRDefault="00B4714E" w:rsidP="00304BF1">
      <w:pPr>
        <w:jc w:val="both"/>
      </w:pPr>
      <w:r w:rsidRPr="00B4714E">
        <w:lastRenderedPageBreak/>
        <w:t xml:space="preserve">Цель: </w:t>
      </w:r>
      <w:r>
        <w:t>формирование знаний у</w:t>
      </w:r>
      <w:r w:rsidRPr="00B4714E">
        <w:t xml:space="preserve"> детей  о том, что дерево – живой организм, и об условиях, необходимых для его существования (вода, тепло).</w:t>
      </w:r>
    </w:p>
    <w:p w:rsidR="00523E20" w:rsidRDefault="00B4714E" w:rsidP="00304BF1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23E20">
        <w:rPr>
          <w:rFonts w:eastAsiaTheme="minorHAnsi"/>
          <w:lang w:eastAsia="en-US"/>
        </w:rPr>
        <w:t>Срезание веточек деревьев и занесение</w:t>
      </w:r>
      <w:r w:rsidR="00523E20">
        <w:rPr>
          <w:rFonts w:eastAsiaTheme="minorHAnsi"/>
          <w:lang w:eastAsia="en-US"/>
        </w:rPr>
        <w:t xml:space="preserve"> в группу, создание условий</w:t>
      </w:r>
      <w:r w:rsidRPr="00523E20">
        <w:rPr>
          <w:rFonts w:eastAsiaTheme="minorHAnsi"/>
          <w:lang w:eastAsia="en-US"/>
        </w:rPr>
        <w:t xml:space="preserve"> для распускания из почек первых лист</w:t>
      </w:r>
      <w:r w:rsidR="00523E20">
        <w:rPr>
          <w:rFonts w:eastAsiaTheme="minorHAnsi"/>
          <w:lang w:eastAsia="en-US"/>
        </w:rPr>
        <w:t>очков. К</w:t>
      </w:r>
      <w:r w:rsidRPr="00523E20">
        <w:rPr>
          <w:rFonts w:eastAsiaTheme="minorHAnsi"/>
          <w:lang w:eastAsia="en-US"/>
        </w:rPr>
        <w:t xml:space="preserve">аждую веточку поставили в отдельную бутылку с водой, а одну в пустую бутылку, и поместили их на окно </w:t>
      </w:r>
      <w:r w:rsidR="00523E20">
        <w:rPr>
          <w:rFonts w:eastAsiaTheme="minorHAnsi"/>
          <w:lang w:eastAsia="en-US"/>
        </w:rPr>
        <w:t>с солнечной стороны</w:t>
      </w:r>
      <w:r w:rsidRPr="00523E20">
        <w:rPr>
          <w:rFonts w:eastAsiaTheme="minorHAnsi"/>
          <w:lang w:eastAsia="en-US"/>
        </w:rPr>
        <w:t>;</w:t>
      </w:r>
    </w:p>
    <w:p w:rsidR="00523E20" w:rsidRDefault="00B4714E" w:rsidP="00304BF1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23E20">
        <w:rPr>
          <w:rFonts w:eastAsiaTheme="minorHAnsi"/>
          <w:lang w:eastAsia="en-US"/>
        </w:rPr>
        <w:t>Оформление вместе с детьми каждой бутылки соответствующим рисунком – картинкой  с изобра</w:t>
      </w:r>
      <w:r w:rsidR="00523E20">
        <w:rPr>
          <w:rFonts w:eastAsiaTheme="minorHAnsi"/>
          <w:lang w:eastAsia="en-US"/>
        </w:rPr>
        <w:t>жением листа дерева</w:t>
      </w:r>
      <w:r w:rsidRPr="00523E20">
        <w:rPr>
          <w:rFonts w:eastAsiaTheme="minorHAnsi"/>
          <w:lang w:eastAsia="en-US"/>
        </w:rPr>
        <w:t>;</w:t>
      </w:r>
    </w:p>
    <w:p w:rsidR="00523E20" w:rsidRDefault="00B4714E" w:rsidP="00304BF1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23E20">
        <w:rPr>
          <w:rFonts w:eastAsiaTheme="minorHAnsi"/>
          <w:lang w:eastAsia="en-US"/>
        </w:rPr>
        <w:t>Создание альбома для каждого дерева и первая совместная зарисовка веточек – на этот момент почки наход</w:t>
      </w:r>
      <w:r w:rsidR="00523E20">
        <w:rPr>
          <w:rFonts w:eastAsiaTheme="minorHAnsi"/>
          <w:lang w:eastAsia="en-US"/>
        </w:rPr>
        <w:t>ились в прежнем состоянии</w:t>
      </w:r>
      <w:r w:rsidRPr="00523E20">
        <w:rPr>
          <w:rFonts w:eastAsiaTheme="minorHAnsi"/>
          <w:lang w:eastAsia="en-US"/>
        </w:rPr>
        <w:t>;</w:t>
      </w:r>
    </w:p>
    <w:p w:rsidR="00523E20" w:rsidRDefault="00B4714E" w:rsidP="00304BF1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23E20">
        <w:rPr>
          <w:rFonts w:eastAsiaTheme="minorHAnsi"/>
          <w:lang w:eastAsia="en-US"/>
        </w:rPr>
        <w:t>Вторая совместная зарисовка веточек – на этот момент почки дуба находились почти в прежнем состоянии, почки клена, березы и каштана набухли, а из почек тополя появил</w:t>
      </w:r>
      <w:r w:rsidR="00523E20">
        <w:rPr>
          <w:rFonts w:eastAsiaTheme="minorHAnsi"/>
          <w:lang w:eastAsia="en-US"/>
        </w:rPr>
        <w:t>ись первые листочки</w:t>
      </w:r>
      <w:r w:rsidRPr="00523E20">
        <w:rPr>
          <w:rFonts w:eastAsiaTheme="minorHAnsi"/>
          <w:lang w:eastAsia="en-US"/>
        </w:rPr>
        <w:t>;</w:t>
      </w:r>
    </w:p>
    <w:p w:rsidR="005D6027" w:rsidRDefault="00B4714E" w:rsidP="005D6027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23E20">
        <w:rPr>
          <w:rFonts w:eastAsiaTheme="minorHAnsi"/>
          <w:lang w:eastAsia="en-US"/>
        </w:rPr>
        <w:t>Третья зарисовка веточек самими детьми – на этот момент почки дуба только набухли, на веточках клена и березы появились первые листья, на ветке каштана помимо листьев наблюдали соцветия, а у т</w:t>
      </w:r>
      <w:r w:rsidR="00523E20">
        <w:rPr>
          <w:rFonts w:eastAsiaTheme="minorHAnsi"/>
          <w:lang w:eastAsia="en-US"/>
        </w:rPr>
        <w:t>ополя появились корни</w:t>
      </w:r>
      <w:r w:rsidR="000805A2">
        <w:rPr>
          <w:rFonts w:eastAsiaTheme="minorHAnsi"/>
          <w:lang w:eastAsia="en-US"/>
        </w:rPr>
        <w:t>;</w:t>
      </w:r>
    </w:p>
    <w:p w:rsidR="005D6027" w:rsidRDefault="00304BF1" w:rsidP="005D6027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D6027">
        <w:rPr>
          <w:rFonts w:eastAsiaTheme="minorHAnsi"/>
          <w:lang w:eastAsia="en-US"/>
        </w:rPr>
        <w:t>Совместное обсуждение с детьми различий и сходств каждого из листьев деревьев;</w:t>
      </w:r>
    </w:p>
    <w:p w:rsidR="005D6027" w:rsidRDefault="00304BF1" w:rsidP="005D6027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D6027">
        <w:rPr>
          <w:rFonts w:eastAsiaTheme="minorHAnsi"/>
          <w:lang w:eastAsia="en-US"/>
        </w:rPr>
        <w:t>Рассматривание веточки, которая стояла в пустой бутылке;</w:t>
      </w:r>
    </w:p>
    <w:p w:rsidR="005D6027" w:rsidRDefault="00304BF1" w:rsidP="005D6027">
      <w:pPr>
        <w:pStyle w:val="a4"/>
        <w:numPr>
          <w:ilvl w:val="0"/>
          <w:numId w:val="10"/>
        </w:numPr>
        <w:spacing w:after="200"/>
        <w:jc w:val="both"/>
        <w:rPr>
          <w:rFonts w:eastAsiaTheme="minorHAnsi"/>
          <w:lang w:eastAsia="en-US"/>
        </w:rPr>
      </w:pPr>
      <w:r w:rsidRPr="005D6027">
        <w:rPr>
          <w:rFonts w:eastAsiaTheme="minorHAnsi"/>
          <w:lang w:eastAsia="en-US"/>
        </w:rPr>
        <w:t>Определение условий, необходимых д</w:t>
      </w:r>
      <w:r w:rsidR="000805A2">
        <w:rPr>
          <w:rFonts w:eastAsiaTheme="minorHAnsi"/>
          <w:lang w:eastAsia="en-US"/>
        </w:rPr>
        <w:t>ля прорастания первых листочков.</w:t>
      </w:r>
    </w:p>
    <w:p w:rsidR="005D6027" w:rsidRDefault="005D6027" w:rsidP="005D6027">
      <w:pPr>
        <w:spacing w:after="200"/>
        <w:jc w:val="both"/>
        <w:rPr>
          <w:rFonts w:eastAsiaTheme="minorHAnsi"/>
          <w:u w:val="single"/>
          <w:lang w:eastAsia="en-US"/>
        </w:rPr>
      </w:pPr>
      <w:proofErr w:type="gramStart"/>
      <w:r w:rsidRPr="005D6027">
        <w:rPr>
          <w:rFonts w:eastAsiaTheme="minorHAnsi"/>
          <w:u w:val="single"/>
          <w:lang w:val="en-US" w:eastAsia="en-US"/>
        </w:rPr>
        <w:t xml:space="preserve">III </w:t>
      </w:r>
      <w:r w:rsidRPr="005D6027">
        <w:rPr>
          <w:rFonts w:eastAsiaTheme="minorHAnsi"/>
          <w:u w:val="single"/>
          <w:lang w:eastAsia="en-US"/>
        </w:rPr>
        <w:t>этап – заключительный (7 марта)</w:t>
      </w:r>
      <w:r w:rsidR="000805A2">
        <w:rPr>
          <w:rFonts w:eastAsiaTheme="minorHAnsi"/>
          <w:u w:val="single"/>
          <w:lang w:eastAsia="en-US"/>
        </w:rPr>
        <w:t>.</w:t>
      </w:r>
      <w:proofErr w:type="gramEnd"/>
    </w:p>
    <w:p w:rsidR="005D6027" w:rsidRPr="005D6027" w:rsidRDefault="005D6027" w:rsidP="005D6027">
      <w:pPr>
        <w:pStyle w:val="a4"/>
        <w:numPr>
          <w:ilvl w:val="0"/>
          <w:numId w:val="14"/>
        </w:numPr>
        <w:spacing w:after="200"/>
        <w:jc w:val="both"/>
        <w:rPr>
          <w:rFonts w:eastAsiaTheme="minorHAnsi"/>
          <w:lang w:eastAsia="en-US"/>
        </w:rPr>
      </w:pPr>
      <w:r w:rsidRPr="005D6027">
        <w:rPr>
          <w:rFonts w:eastAsiaTheme="minorHAnsi"/>
          <w:lang w:eastAsia="en-US"/>
        </w:rPr>
        <w:t>Зарисовка детьми понравившейся веточки дерева;</w:t>
      </w:r>
    </w:p>
    <w:p w:rsidR="005D6027" w:rsidRPr="005D6027" w:rsidRDefault="00304BF1" w:rsidP="005D6027">
      <w:pPr>
        <w:pStyle w:val="a4"/>
        <w:numPr>
          <w:ilvl w:val="0"/>
          <w:numId w:val="14"/>
        </w:numPr>
        <w:spacing w:after="200"/>
        <w:jc w:val="both"/>
        <w:rPr>
          <w:rFonts w:eastAsiaTheme="minorHAnsi"/>
          <w:u w:val="single"/>
          <w:lang w:eastAsia="en-US"/>
        </w:rPr>
      </w:pPr>
      <w:r w:rsidRPr="005D6027">
        <w:rPr>
          <w:rFonts w:eastAsiaTheme="minorHAnsi"/>
          <w:lang w:eastAsia="en-US"/>
        </w:rPr>
        <w:t>Оформление выставки для родителей;</w:t>
      </w:r>
    </w:p>
    <w:p w:rsidR="00304BF1" w:rsidRPr="000805A2" w:rsidRDefault="00304BF1" w:rsidP="005D6027">
      <w:pPr>
        <w:pStyle w:val="a4"/>
        <w:numPr>
          <w:ilvl w:val="0"/>
          <w:numId w:val="14"/>
        </w:numPr>
        <w:spacing w:after="200"/>
        <w:jc w:val="both"/>
        <w:rPr>
          <w:rFonts w:eastAsiaTheme="minorHAnsi"/>
          <w:u w:val="single"/>
          <w:lang w:eastAsia="en-US"/>
        </w:rPr>
      </w:pPr>
      <w:r w:rsidRPr="005D6027">
        <w:rPr>
          <w:rFonts w:eastAsiaTheme="minorHAnsi"/>
          <w:lang w:eastAsia="en-US"/>
        </w:rPr>
        <w:t>Решение высадить полученный саженец тополя на участке группы,</w:t>
      </w:r>
      <w:r w:rsidR="000805A2">
        <w:rPr>
          <w:rFonts w:eastAsiaTheme="minorHAnsi"/>
          <w:lang w:eastAsia="en-US"/>
        </w:rPr>
        <w:t xml:space="preserve"> с целью дальнейшего наблюдения.</w:t>
      </w:r>
    </w:p>
    <w:p w:rsidR="000805A2" w:rsidRPr="000805A2" w:rsidRDefault="000805A2" w:rsidP="000805A2">
      <w:pPr>
        <w:spacing w:after="200"/>
        <w:jc w:val="both"/>
        <w:rPr>
          <w:rFonts w:eastAsiaTheme="minorHAnsi"/>
          <w:u w:val="single"/>
          <w:lang w:eastAsia="en-US"/>
        </w:rPr>
      </w:pPr>
      <w:r w:rsidRPr="000805A2">
        <w:rPr>
          <w:rFonts w:eastAsiaTheme="minorHAnsi"/>
          <w:u w:val="single"/>
          <w:lang w:eastAsia="en-US"/>
        </w:rPr>
        <w:t>Результаты проекта.</w:t>
      </w:r>
    </w:p>
    <w:p w:rsidR="000805A2" w:rsidRPr="000805A2" w:rsidRDefault="000805A2" w:rsidP="000805A2">
      <w:pPr>
        <w:spacing w:after="200"/>
        <w:jc w:val="both"/>
        <w:rPr>
          <w:rFonts w:eastAsiaTheme="minorHAnsi"/>
          <w:lang w:eastAsia="en-US"/>
        </w:rPr>
      </w:pPr>
      <w:r w:rsidRPr="000805A2">
        <w:rPr>
          <w:rFonts w:eastAsiaTheme="minorHAnsi"/>
          <w:lang w:eastAsia="en-US"/>
        </w:rPr>
        <w:t xml:space="preserve">В ходе работы итоговые результаты показали положительные изменения отношения детей к природе, следовательно, можно говорить о том, что деятельность по формированию экологического образования дошкольников в рамках реализации проекта достаточно эффективна. </w:t>
      </w:r>
    </w:p>
    <w:p w:rsidR="008461B2" w:rsidRPr="008461B2" w:rsidRDefault="008461B2">
      <w:pPr>
        <w:rPr>
          <w:sz w:val="28"/>
          <w:szCs w:val="28"/>
        </w:rPr>
      </w:pPr>
    </w:p>
    <w:sectPr w:rsidR="008461B2" w:rsidRPr="008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B75"/>
    <w:multiLevelType w:val="hybridMultilevel"/>
    <w:tmpl w:val="AC7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490"/>
    <w:multiLevelType w:val="multilevel"/>
    <w:tmpl w:val="71B2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A58DF"/>
    <w:multiLevelType w:val="hybridMultilevel"/>
    <w:tmpl w:val="884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FC3"/>
    <w:multiLevelType w:val="multilevel"/>
    <w:tmpl w:val="B2F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579D"/>
    <w:multiLevelType w:val="multilevel"/>
    <w:tmpl w:val="BA8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C5BA7"/>
    <w:multiLevelType w:val="multilevel"/>
    <w:tmpl w:val="D65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64C35"/>
    <w:multiLevelType w:val="hybridMultilevel"/>
    <w:tmpl w:val="C7D0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32C"/>
    <w:multiLevelType w:val="hybridMultilevel"/>
    <w:tmpl w:val="B27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0027"/>
    <w:multiLevelType w:val="multilevel"/>
    <w:tmpl w:val="148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95090"/>
    <w:multiLevelType w:val="hybridMultilevel"/>
    <w:tmpl w:val="C6D6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A0767"/>
    <w:multiLevelType w:val="hybridMultilevel"/>
    <w:tmpl w:val="452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635C"/>
    <w:multiLevelType w:val="multilevel"/>
    <w:tmpl w:val="1AAA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0090C"/>
    <w:multiLevelType w:val="multilevel"/>
    <w:tmpl w:val="584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E1116"/>
    <w:multiLevelType w:val="multilevel"/>
    <w:tmpl w:val="79E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C"/>
    <w:rsid w:val="000805A2"/>
    <w:rsid w:val="000F64FC"/>
    <w:rsid w:val="00134147"/>
    <w:rsid w:val="00304BF1"/>
    <w:rsid w:val="00384F49"/>
    <w:rsid w:val="003C3A49"/>
    <w:rsid w:val="00523E20"/>
    <w:rsid w:val="0055663C"/>
    <w:rsid w:val="00592C89"/>
    <w:rsid w:val="005D6027"/>
    <w:rsid w:val="00663365"/>
    <w:rsid w:val="007729CC"/>
    <w:rsid w:val="008461B2"/>
    <w:rsid w:val="00A41D82"/>
    <w:rsid w:val="00B4714E"/>
    <w:rsid w:val="00C5185C"/>
    <w:rsid w:val="00E10A82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82"/>
  </w:style>
  <w:style w:type="paragraph" w:styleId="a4">
    <w:name w:val="List Paragraph"/>
    <w:basedOn w:val="a"/>
    <w:uiPriority w:val="34"/>
    <w:qFormat/>
    <w:rsid w:val="00E1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82"/>
  </w:style>
  <w:style w:type="paragraph" w:styleId="a4">
    <w:name w:val="List Paragraph"/>
    <w:basedOn w:val="a"/>
    <w:uiPriority w:val="34"/>
    <w:qFormat/>
    <w:rsid w:val="00E1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2019-02-24T08:41:00Z</dcterms:created>
  <dcterms:modified xsi:type="dcterms:W3CDTF">2019-06-05T19:00:00Z</dcterms:modified>
</cp:coreProperties>
</file>